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9F3982" w14:textId="34D5B477" w:rsidR="005D6E16" w:rsidRPr="00B17904" w:rsidRDefault="00083B7F" w:rsidP="00DE38D0">
      <w:pPr>
        <w:pStyle w:val="Graphic"/>
        <w:rPr>
          <w:sz w:val="21"/>
          <w:szCs w:val="21"/>
        </w:rPr>
      </w:pPr>
      <w:r w:rsidRPr="00B17904">
        <w:rPr>
          <w:noProof/>
          <w:sz w:val="21"/>
          <w:szCs w:val="21"/>
        </w:rPr>
        <w:drawing>
          <wp:anchor distT="0" distB="0" distL="114300" distR="114300" simplePos="0" relativeHeight="251650048" behindDoc="0" locked="0" layoutInCell="1" allowOverlap="1" wp14:anchorId="1F6407AC" wp14:editId="11D74C86">
            <wp:simplePos x="0" y="0"/>
            <wp:positionH relativeFrom="column">
              <wp:posOffset>5314315</wp:posOffset>
            </wp:positionH>
            <wp:positionV relativeFrom="paragraph">
              <wp:posOffset>337185</wp:posOffset>
            </wp:positionV>
            <wp:extent cx="1409065" cy="1409065"/>
            <wp:effectExtent l="0" t="0" r="0" b="0"/>
            <wp:wrapNone/>
            <wp:docPr id="39050183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0501835" name="Picture 390501835"/>
                    <pic:cNvPicPr/>
                  </pic:nvPicPr>
                  <pic:blipFill>
                    <a:blip r:embed="rId9"/>
                    <a:stretch>
                      <a:fillRect/>
                    </a:stretch>
                  </pic:blipFill>
                  <pic:spPr>
                    <a:xfrm>
                      <a:off x="0" y="0"/>
                      <a:ext cx="1409065" cy="1409065"/>
                    </a:xfrm>
                    <a:prstGeom prst="rect">
                      <a:avLst/>
                    </a:prstGeom>
                  </pic:spPr>
                </pic:pic>
              </a:graphicData>
            </a:graphic>
          </wp:anchor>
        </w:drawing>
      </w:r>
      <w:r w:rsidR="00F859EC" w:rsidRPr="00B17904">
        <w:rPr>
          <w:noProof/>
          <w:sz w:val="21"/>
          <w:szCs w:val="21"/>
          <w:lang w:val="en-AU" w:eastAsia="en-AU"/>
        </w:rPr>
        <mc:AlternateContent>
          <mc:Choice Requires="wpg">
            <w:drawing>
              <wp:anchor distT="0" distB="0" distL="114300" distR="114300" simplePos="0" relativeHeight="251648000" behindDoc="1" locked="1" layoutInCell="1" allowOverlap="1" wp14:anchorId="4AB92459" wp14:editId="7F045917">
                <wp:simplePos x="0" y="0"/>
                <wp:positionH relativeFrom="column">
                  <wp:posOffset>-457200</wp:posOffset>
                </wp:positionH>
                <wp:positionV relativeFrom="paragraph">
                  <wp:posOffset>0</wp:posOffset>
                </wp:positionV>
                <wp:extent cx="7772400" cy="10049256"/>
                <wp:effectExtent l="0" t="0" r="0" b="9525"/>
                <wp:wrapNone/>
                <wp:docPr id="11" name="Group 11" descr="Decorative">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7772400" cy="10049256"/>
                          <a:chOff x="0" y="0"/>
                          <a:chExt cx="7772400" cy="10052192"/>
                        </a:xfrm>
                        <a:solidFill>
                          <a:srgbClr val="006600"/>
                        </a:solidFill>
                      </wpg:grpSpPr>
                      <wps:wsp>
                        <wps:cNvPr id="21" name="Freeform 3" descr="First page highlight box"/>
                        <wps:cNvSpPr>
                          <a:spLocks/>
                        </wps:cNvSpPr>
                        <wps:spPr bwMode="auto">
                          <a:xfrm>
                            <a:off x="457200" y="8317684"/>
                            <a:ext cx="4573905" cy="1197864"/>
                          </a:xfrm>
                          <a:custGeom>
                            <a:avLst/>
                            <a:gdLst>
                              <a:gd name="T0" fmla="*/ 0 w 7040"/>
                              <a:gd name="T1" fmla="*/ 1883 h 1884"/>
                              <a:gd name="T2" fmla="*/ 7040 w 7040"/>
                              <a:gd name="T3" fmla="*/ 1883 h 1884"/>
                              <a:gd name="T4" fmla="*/ 7040 w 7040"/>
                              <a:gd name="T5" fmla="*/ 0 h 1884"/>
                              <a:gd name="T6" fmla="*/ 0 w 7040"/>
                              <a:gd name="T7" fmla="*/ 0 h 1884"/>
                              <a:gd name="T8" fmla="*/ 0 w 7040"/>
                              <a:gd name="T9" fmla="*/ 1883 h 1884"/>
                            </a:gdLst>
                            <a:ahLst/>
                            <a:cxnLst>
                              <a:cxn ang="0">
                                <a:pos x="T0" y="T1"/>
                              </a:cxn>
                              <a:cxn ang="0">
                                <a:pos x="T2" y="T3"/>
                              </a:cxn>
                              <a:cxn ang="0">
                                <a:pos x="T4" y="T5"/>
                              </a:cxn>
                              <a:cxn ang="0">
                                <a:pos x="T6" y="T7"/>
                              </a:cxn>
                              <a:cxn ang="0">
                                <a:pos x="T8" y="T9"/>
                              </a:cxn>
                            </a:cxnLst>
                            <a:rect l="0" t="0" r="r" b="b"/>
                            <a:pathLst>
                              <a:path w="7040" h="1884">
                                <a:moveTo>
                                  <a:pt x="0" y="1883"/>
                                </a:moveTo>
                                <a:lnTo>
                                  <a:pt x="7040" y="1883"/>
                                </a:lnTo>
                                <a:lnTo>
                                  <a:pt x="7040" y="0"/>
                                </a:lnTo>
                                <a:lnTo>
                                  <a:pt x="0" y="0"/>
                                </a:lnTo>
                                <a:lnTo>
                                  <a:pt x="0" y="1883"/>
                                </a:lnTo>
                                <a:close/>
                              </a:path>
                            </a:pathLst>
                          </a:custGeom>
                          <a:grpFill/>
                          <a:ln>
                            <a:noFill/>
                          </a:ln>
                        </wps:spPr>
                        <wps:bodyPr rot="0" vert="horz" wrap="square" lIns="91440" tIns="45720" rIns="91440" bIns="45720" anchor="t" anchorCtr="0" upright="1">
                          <a:noAutofit/>
                        </wps:bodyPr>
                      </wps:wsp>
                      <wps:wsp>
                        <wps:cNvPr id="9" name="Freeform 5" descr="First page top block"/>
                        <wps:cNvSpPr>
                          <a:spLocks/>
                        </wps:cNvSpPr>
                        <wps:spPr bwMode="auto">
                          <a:xfrm>
                            <a:off x="0" y="0"/>
                            <a:ext cx="7772400" cy="2109470"/>
                          </a:xfrm>
                          <a:custGeom>
                            <a:avLst/>
                            <a:gdLst>
                              <a:gd name="T0" fmla="*/ 0 w 12240"/>
                              <a:gd name="T1" fmla="*/ 3380 h 3380"/>
                              <a:gd name="T2" fmla="*/ 12240 w 12240"/>
                              <a:gd name="T3" fmla="*/ 3380 h 3380"/>
                              <a:gd name="T4" fmla="*/ 12240 w 12240"/>
                              <a:gd name="T5" fmla="*/ 0 h 3380"/>
                              <a:gd name="T6" fmla="*/ 0 w 12240"/>
                              <a:gd name="T7" fmla="*/ 0 h 3380"/>
                              <a:gd name="T8" fmla="*/ 0 w 12240"/>
                              <a:gd name="T9" fmla="*/ 3380 h 3380"/>
                            </a:gdLst>
                            <a:ahLst/>
                            <a:cxnLst>
                              <a:cxn ang="0">
                                <a:pos x="T0" y="T1"/>
                              </a:cxn>
                              <a:cxn ang="0">
                                <a:pos x="T2" y="T3"/>
                              </a:cxn>
                              <a:cxn ang="0">
                                <a:pos x="T4" y="T5"/>
                              </a:cxn>
                              <a:cxn ang="0">
                                <a:pos x="T6" y="T7"/>
                              </a:cxn>
                              <a:cxn ang="0">
                                <a:pos x="T8" y="T9"/>
                              </a:cxn>
                            </a:cxnLst>
                            <a:rect l="0" t="0" r="r" b="b"/>
                            <a:pathLst>
                              <a:path w="12240" h="3380">
                                <a:moveTo>
                                  <a:pt x="0" y="3380"/>
                                </a:moveTo>
                                <a:lnTo>
                                  <a:pt x="12240" y="3380"/>
                                </a:lnTo>
                                <a:lnTo>
                                  <a:pt x="12240" y="0"/>
                                </a:lnTo>
                                <a:lnTo>
                                  <a:pt x="0" y="0"/>
                                </a:lnTo>
                                <a:lnTo>
                                  <a:pt x="0" y="3380"/>
                                </a:lnTo>
                                <a:close/>
                              </a:path>
                            </a:pathLst>
                          </a:custGeom>
                          <a:grpFill/>
                          <a:ln>
                            <a:noFill/>
                          </a:ln>
                        </wps:spPr>
                        <wps:bodyPr rot="0" vert="horz" wrap="square" lIns="91440" tIns="45720" rIns="91440" bIns="45720" anchor="t" anchorCtr="0" upright="1">
                          <a:noAutofit/>
                        </wps:bodyPr>
                      </wps:wsp>
                      <wps:wsp>
                        <wps:cNvPr id="8" name="Freeform 4" descr="First page right bottom block"/>
                        <wps:cNvSpPr>
                          <a:spLocks/>
                        </wps:cNvSpPr>
                        <wps:spPr bwMode="auto">
                          <a:xfrm>
                            <a:off x="5029200" y="2608976"/>
                            <a:ext cx="2743200" cy="7443216"/>
                          </a:xfrm>
                          <a:custGeom>
                            <a:avLst/>
                            <a:gdLst>
                              <a:gd name="T0" fmla="*/ 0 w 4280"/>
                              <a:gd name="T1" fmla="*/ 11720 h 11720"/>
                              <a:gd name="T2" fmla="*/ 4280 w 4280"/>
                              <a:gd name="T3" fmla="*/ 11720 h 11720"/>
                              <a:gd name="T4" fmla="*/ 4280 w 4280"/>
                              <a:gd name="T5" fmla="*/ 0 h 11720"/>
                              <a:gd name="T6" fmla="*/ 0 w 4280"/>
                              <a:gd name="T7" fmla="*/ 0 h 11720"/>
                              <a:gd name="T8" fmla="*/ 0 w 4280"/>
                              <a:gd name="T9" fmla="*/ 11720 h 11720"/>
                            </a:gdLst>
                            <a:ahLst/>
                            <a:cxnLst>
                              <a:cxn ang="0">
                                <a:pos x="T0" y="T1"/>
                              </a:cxn>
                              <a:cxn ang="0">
                                <a:pos x="T2" y="T3"/>
                              </a:cxn>
                              <a:cxn ang="0">
                                <a:pos x="T4" y="T5"/>
                              </a:cxn>
                              <a:cxn ang="0">
                                <a:pos x="T6" y="T7"/>
                              </a:cxn>
                              <a:cxn ang="0">
                                <a:pos x="T8" y="T9"/>
                              </a:cxn>
                            </a:cxnLst>
                            <a:rect l="0" t="0" r="r" b="b"/>
                            <a:pathLst>
                              <a:path w="4280" h="11720">
                                <a:moveTo>
                                  <a:pt x="0" y="11720"/>
                                </a:moveTo>
                                <a:lnTo>
                                  <a:pt x="4280" y="11720"/>
                                </a:lnTo>
                                <a:lnTo>
                                  <a:pt x="4280" y="0"/>
                                </a:lnTo>
                                <a:lnTo>
                                  <a:pt x="0" y="0"/>
                                </a:lnTo>
                                <a:lnTo>
                                  <a:pt x="0" y="11720"/>
                                </a:lnTo>
                                <a:close/>
                              </a:path>
                            </a:pathLst>
                          </a:custGeom>
                          <a:grpFill/>
                          <a:ln>
                            <a:noFill/>
                          </a:ln>
                        </wps:spPr>
                        <wps:bodyPr rot="0" vert="horz" wrap="square" lIns="91440" tIns="45720" rIns="91440" bIns="45720" anchor="t" anchorCtr="0" upright="1">
                          <a:noAutofit/>
                        </wps:bodyPr>
                      </wps:wsp>
                    </wpg:wgp>
                  </a:graphicData>
                </a:graphic>
                <wp14:sizeRelV relativeFrom="margin">
                  <wp14:pctHeight>0</wp14:pctHeight>
                </wp14:sizeRelV>
              </wp:anchor>
            </w:drawing>
          </mc:Choice>
          <mc:Fallback>
            <w:pict>
              <v:group w14:anchorId="67E25ACA" id="Group 11" o:spid="_x0000_s1026" alt="Decorative" style="position:absolute;margin-left:-36pt;margin-top:0;width:612pt;height:791.3pt;z-index:-251668480;mso-height-relative:margin" coordsize="77724,1005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">
                <v:shape id="Freeform 3" o:spid="_x0000_s1027" alt="First page highlight box" style="position:absolute;left:4572;top:83176;width:45739;height:11979;visibility:visible;mso-wrap-style:square;v-text-anchor:top" coordsize="7040,18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" path="m,1883r7040,l7040,,,,,1883xe" filled="f" stroked="f">
                  <v:path arrowok="t" o:connecttype="custom" o:connectlocs="0,1197228;4573905,1197228;4573905,0;0,0;0,1197228" o:connectangles="0,0,0,0,0"/>
                </v:shape>
                <v:shape id="Freeform 5" o:spid="_x0000_s1028" alt="First page top block" style="position:absolute;width:77724;height:21094;visibility:visible;mso-wrap-style:square;v-text-anchor:top" coordsize="12240,3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" path="m,3380r12240,l12240,,,,,3380xe" filled="f" stroked="f">
                  <v:path arrowok="t" o:connecttype="custom" o:connectlocs="0,2109470;7772400,2109470;7772400,0;0,0;0,2109470" o:connectangles="0,0,0,0,0"/>
                </v:shape>
                <v:shape id="Freeform 4" o:spid="_x0000_s1029" alt="First page right bottom block" style="position:absolute;left:50292;top:26089;width:27432;height:74432;visibility:visible;mso-wrap-style:square;v-text-anchor:top" coordsize="4280,11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" path="m,11720r4280,l4280,,,,,11720xe" filled="f" stroked="f">
                  <v:path arrowok="t" o:connecttype="custom" o:connectlocs="0,7443216;2743200,7443216;2743200,0;0,0;0,7443216" o:connectangles="0,0,0,0,0"/>
                </v:shape>
                <w10:anchorlock/>
              </v:group>
            </w:pict>
          </mc:Fallback>
        </mc:AlternateContent>
      </w:r>
    </w:p>
    <w:tbl>
      <w:tblPr>
        <w:tblW w:w="5000" w:type="pct"/>
        <w:tblLook w:val="0600" w:firstRow="0" w:lastRow="0" w:firstColumn="0" w:lastColumn="0" w:noHBand="1" w:noVBand="1"/>
        <w:tblDescription w:val="First page layout table"/>
      </w:tblPr>
      <w:tblGrid>
        <w:gridCol w:w="7020"/>
        <w:gridCol w:w="361"/>
        <w:gridCol w:w="3419"/>
      </w:tblGrid>
      <w:tr w:rsidR="005D6E16" w:rsidRPr="00B17904" w14:paraId="6B2B35D0" w14:textId="77777777" w:rsidTr="006E3617">
        <w:trPr>
          <w:trHeight w:hRule="exact" w:val="2088"/>
        </w:trPr>
        <w:tc>
          <w:tcPr>
            <w:tcW w:w="5000" w:type="pct"/>
            <w:gridSpan w:val="3"/>
          </w:tcPr>
          <w:p w14:paraId="56AE9F9B" w14:textId="5BA65F28" w:rsidR="009C2C61" w:rsidRPr="00B17904" w:rsidRDefault="004B0A78" w:rsidP="006E3617">
            <w:pPr>
              <w:pStyle w:val="Title"/>
              <w:rPr>
                <w:i/>
                <w:iCs/>
                <w:color w:val="FFFF00"/>
                <w:sz w:val="69"/>
                <w:szCs w:val="69"/>
              </w:rPr>
            </w:pPr>
            <w:r w:rsidRPr="00B17904">
              <w:rPr>
                <w:i/>
                <w:iCs/>
                <w:color w:val="FFFF00"/>
                <w:sz w:val="69"/>
                <w:szCs w:val="69"/>
              </w:rPr>
              <w:t>“</w:t>
            </w:r>
            <w:r w:rsidR="00166401" w:rsidRPr="00B17904">
              <w:rPr>
                <w:i/>
                <w:iCs/>
                <w:color w:val="FFFF00"/>
                <w:sz w:val="69"/>
                <w:szCs w:val="69"/>
              </w:rPr>
              <w:t>The Bowler”</w:t>
            </w:r>
          </w:p>
          <w:p w14:paraId="0D298E33" w14:textId="41EDB111" w:rsidR="005D6E16" w:rsidRPr="00B17904" w:rsidRDefault="006E3617" w:rsidP="006E3617">
            <w:pPr>
              <w:pStyle w:val="Title"/>
              <w:rPr>
                <w:i/>
                <w:iCs/>
                <w:color w:val="FFFF00"/>
                <w:sz w:val="38"/>
                <w:szCs w:val="62"/>
              </w:rPr>
            </w:pPr>
            <w:r w:rsidRPr="00B17904">
              <w:rPr>
                <w:i/>
                <w:iCs/>
                <w:color w:val="FFFF00"/>
                <w:sz w:val="69"/>
                <w:szCs w:val="69"/>
              </w:rPr>
              <w:t xml:space="preserve"> </w:t>
            </w:r>
          </w:p>
          <w:p w14:paraId="1B6E226B" w14:textId="4755DB82" w:rsidR="00126594" w:rsidRPr="00B17904" w:rsidRDefault="008863F7" w:rsidP="00126594">
            <w:pPr>
              <w:rPr>
                <w:i/>
                <w:iCs/>
                <w:sz w:val="21"/>
                <w:szCs w:val="21"/>
              </w:rPr>
            </w:pPr>
            <w:r w:rsidRPr="00B17904">
              <w:rPr>
                <w:i/>
                <w:iCs/>
                <w:color w:val="FFFF00"/>
                <w:sz w:val="31"/>
                <w:szCs w:val="32"/>
              </w:rPr>
              <w:t xml:space="preserve">The </w:t>
            </w:r>
            <w:r w:rsidR="00126594" w:rsidRPr="00B17904">
              <w:rPr>
                <w:i/>
                <w:iCs/>
                <w:color w:val="FFFF00"/>
                <w:sz w:val="31"/>
                <w:szCs w:val="32"/>
              </w:rPr>
              <w:t xml:space="preserve">Newsletter </w:t>
            </w:r>
            <w:r w:rsidRPr="00B17904">
              <w:rPr>
                <w:i/>
                <w:iCs/>
                <w:color w:val="FFFF00"/>
                <w:sz w:val="31"/>
                <w:szCs w:val="32"/>
              </w:rPr>
              <w:t>of</w:t>
            </w:r>
            <w:r w:rsidR="00126594" w:rsidRPr="00B17904">
              <w:rPr>
                <w:i/>
                <w:iCs/>
                <w:color w:val="FFFF00"/>
                <w:sz w:val="31"/>
                <w:szCs w:val="32"/>
              </w:rPr>
              <w:t xml:space="preserve"> Long Ashton Bowling Club</w:t>
            </w:r>
          </w:p>
        </w:tc>
      </w:tr>
      <w:tr w:rsidR="005D6E16" w:rsidRPr="00B17904" w14:paraId="1F1587FC" w14:textId="77777777" w:rsidTr="006E3617">
        <w:trPr>
          <w:trHeight w:hRule="exact" w:val="720"/>
        </w:trPr>
        <w:tc>
          <w:tcPr>
            <w:tcW w:w="5000" w:type="pct"/>
            <w:gridSpan w:val="3"/>
          </w:tcPr>
          <w:p w14:paraId="73BC6FAF" w14:textId="52A51047" w:rsidR="005D6E16" w:rsidRPr="00B17904" w:rsidRDefault="00126594" w:rsidP="006E3617">
            <w:pPr>
              <w:pStyle w:val="Subtitle"/>
              <w:rPr>
                <w:sz w:val="35"/>
                <w:szCs w:val="35"/>
              </w:rPr>
            </w:pPr>
            <w:r w:rsidRPr="00B17904">
              <w:rPr>
                <w:sz w:val="27"/>
                <w:szCs w:val="28"/>
              </w:rPr>
              <w:t>September 2026</w:t>
            </w:r>
          </w:p>
        </w:tc>
      </w:tr>
      <w:tr w:rsidR="005D6E16" w:rsidRPr="00B17904" w14:paraId="009066FE" w14:textId="77777777" w:rsidTr="006E3617">
        <w:trPr>
          <w:trHeight w:hRule="exact" w:val="1080"/>
        </w:trPr>
        <w:tc>
          <w:tcPr>
            <w:tcW w:w="5000" w:type="pct"/>
            <w:gridSpan w:val="3"/>
          </w:tcPr>
          <w:p w14:paraId="180E8852" w14:textId="38E859A7" w:rsidR="005D6E16" w:rsidRPr="00B17904" w:rsidRDefault="00745477" w:rsidP="00D05519">
            <w:pPr>
              <w:pStyle w:val="Heading1"/>
              <w:rPr>
                <w:sz w:val="46"/>
                <w:szCs w:val="46"/>
              </w:rPr>
            </w:pPr>
            <w:r w:rsidRPr="00B17904">
              <w:rPr>
                <w:sz w:val="46"/>
                <w:szCs w:val="46"/>
              </w:rPr>
              <w:t>Welcome</w:t>
            </w:r>
            <w:r w:rsidR="003A6907" w:rsidRPr="00B17904">
              <w:rPr>
                <w:sz w:val="46"/>
                <w:szCs w:val="46"/>
              </w:rPr>
              <w:t xml:space="preserve"> to the new look.</w:t>
            </w:r>
          </w:p>
        </w:tc>
      </w:tr>
      <w:tr w:rsidR="005D6E16" w:rsidRPr="00B17904" w14:paraId="2C06C6C1" w14:textId="77777777" w:rsidTr="006E3617">
        <w:trPr>
          <w:trHeight w:hRule="exact" w:val="720"/>
        </w:trPr>
        <w:tc>
          <w:tcPr>
            <w:tcW w:w="5000" w:type="pct"/>
            <w:gridSpan w:val="3"/>
          </w:tcPr>
          <w:p w14:paraId="3ECBD067" w14:textId="4E8E0A6B" w:rsidR="005D6E16" w:rsidRPr="00B17904" w:rsidRDefault="005D6E16" w:rsidP="09D2F8F0">
            <w:pPr>
              <w:pStyle w:val="Heading2"/>
              <w:rPr>
                <w:sz w:val="35"/>
                <w:szCs w:val="35"/>
              </w:rPr>
            </w:pPr>
          </w:p>
        </w:tc>
      </w:tr>
      <w:tr w:rsidR="005D6E16" w:rsidRPr="00B17904" w14:paraId="32051677" w14:textId="77777777" w:rsidTr="006E3617">
        <w:trPr>
          <w:trHeight w:hRule="exact" w:val="7632"/>
        </w:trPr>
        <w:tc>
          <w:tcPr>
            <w:tcW w:w="3250" w:type="pct"/>
          </w:tcPr>
          <w:p w14:paraId="587E1628" w14:textId="7A3E8BD1" w:rsidR="00083A11" w:rsidRPr="00B17904" w:rsidRDefault="00083A11" w:rsidP="00A77D9D">
            <w:pPr>
              <w:spacing w:after="0"/>
              <w:jc w:val="both"/>
              <w:rPr>
                <w:rFonts w:ascii="Arial" w:hAnsi="Arial" w:cs="Arial"/>
                <w:sz w:val="17"/>
                <w:szCs w:val="18"/>
                <w:lang w:val="en-GB" w:eastAsia="en-GB"/>
              </w:rPr>
            </w:pPr>
          </w:p>
          <w:p w14:paraId="3C5CDCDA" w14:textId="0BB08490" w:rsidR="00083A11" w:rsidRPr="00B17904" w:rsidRDefault="00083A11" w:rsidP="00A77D9D">
            <w:pPr>
              <w:spacing w:after="0"/>
              <w:jc w:val="both"/>
              <w:rPr>
                <w:rFonts w:ascii="Arial" w:hAnsi="Arial" w:cs="Arial"/>
                <w:sz w:val="17"/>
                <w:szCs w:val="18"/>
                <w:lang w:val="en-GB" w:eastAsia="en-GB"/>
              </w:rPr>
            </w:pPr>
            <w:r w:rsidRPr="00B17904">
              <w:rPr>
                <w:rFonts w:ascii="Arial" w:hAnsi="Arial" w:cs="Arial"/>
                <w:sz w:val="17"/>
                <w:szCs w:val="18"/>
                <w:lang w:val="en-GB" w:eastAsia="en-GB"/>
              </w:rPr>
              <w:t>Welcome to the first edition of The Bowler for many years, and what better time to relaunch our newsletter than as Long Ashton Bowl</w:t>
            </w:r>
            <w:r w:rsidR="00521552" w:rsidRPr="00B17904">
              <w:rPr>
                <w:rFonts w:ascii="Arial" w:hAnsi="Arial" w:cs="Arial"/>
                <w:sz w:val="17"/>
                <w:szCs w:val="18"/>
                <w:lang w:val="en-GB" w:eastAsia="en-GB"/>
              </w:rPr>
              <w:t>ing</w:t>
            </w:r>
            <w:r w:rsidRPr="00B17904">
              <w:rPr>
                <w:rFonts w:ascii="Arial" w:hAnsi="Arial" w:cs="Arial"/>
                <w:sz w:val="17"/>
                <w:szCs w:val="18"/>
                <w:lang w:val="en-GB" w:eastAsia="en-GB"/>
              </w:rPr>
              <w:t xml:space="preserve"> Club celebrates its 40th Anniversary.</w:t>
            </w:r>
            <w:r w:rsidRPr="00B17904">
              <w:rPr>
                <w:rFonts w:ascii="Arial" w:hAnsi="Arial" w:cs="Arial"/>
                <w:sz w:val="17"/>
                <w:szCs w:val="18"/>
                <w:lang w:val="en-GB" w:eastAsia="en-GB"/>
              </w:rPr>
              <w:br/>
            </w:r>
          </w:p>
          <w:p w14:paraId="51916472" w14:textId="77777777" w:rsidR="00083A11" w:rsidRPr="00B17904" w:rsidRDefault="00083A11" w:rsidP="00A77D9D">
            <w:pPr>
              <w:spacing w:after="0"/>
              <w:jc w:val="both"/>
              <w:rPr>
                <w:rFonts w:ascii="Arial" w:hAnsi="Arial" w:cs="Arial"/>
                <w:sz w:val="17"/>
                <w:szCs w:val="18"/>
                <w:lang w:val="en-GB" w:eastAsia="en-GB"/>
              </w:rPr>
            </w:pPr>
            <w:r w:rsidRPr="00B17904">
              <w:rPr>
                <w:rFonts w:ascii="Arial" w:hAnsi="Arial" w:cs="Arial"/>
                <w:sz w:val="17"/>
                <w:szCs w:val="18"/>
                <w:lang w:val="en-GB" w:eastAsia="en-GB"/>
              </w:rPr>
              <w:t>Over the past four decades, much has changed. The club has grown and evolved, new friendships have been formed, and countless memorable moments have been shared on and off the green. While many things are different today than they were in 1986, one thing remains as important as ever: keeping our members connected, informed, and involved in club life.</w:t>
            </w:r>
          </w:p>
          <w:p w14:paraId="65FB744F" w14:textId="16AF17E3" w:rsidR="00083A11" w:rsidRPr="00B17904" w:rsidRDefault="00083A11" w:rsidP="00A77D9D">
            <w:pPr>
              <w:spacing w:after="0"/>
              <w:jc w:val="both"/>
              <w:rPr>
                <w:rFonts w:ascii="Arial" w:hAnsi="Arial" w:cs="Arial"/>
                <w:sz w:val="17"/>
                <w:szCs w:val="18"/>
                <w:lang w:val="en-GB" w:eastAsia="en-GB"/>
              </w:rPr>
            </w:pPr>
            <w:r w:rsidRPr="00B17904">
              <w:rPr>
                <w:rFonts w:ascii="Arial" w:hAnsi="Arial" w:cs="Arial"/>
                <w:sz w:val="17"/>
                <w:szCs w:val="18"/>
                <w:lang w:val="en-GB" w:eastAsia="en-GB"/>
              </w:rPr>
              <w:t>That is the purpose of The Bowler</w:t>
            </w:r>
            <w:r w:rsidR="00AB0E98" w:rsidRPr="00B17904">
              <w:rPr>
                <w:rFonts w:ascii="Arial" w:hAnsi="Arial" w:cs="Arial"/>
                <w:sz w:val="17"/>
                <w:szCs w:val="18"/>
                <w:lang w:val="en-GB" w:eastAsia="en-GB"/>
              </w:rPr>
              <w:t>.</w:t>
            </w:r>
            <w:r w:rsidRPr="00B17904">
              <w:rPr>
                <w:rFonts w:ascii="Arial" w:hAnsi="Arial" w:cs="Arial"/>
                <w:sz w:val="17"/>
                <w:szCs w:val="18"/>
                <w:lang w:val="en-GB" w:eastAsia="en-GB"/>
              </w:rPr>
              <w:br/>
            </w:r>
          </w:p>
          <w:p w14:paraId="609EE00D" w14:textId="445F1D74" w:rsidR="00083A11" w:rsidRPr="00B17904" w:rsidRDefault="00083A11" w:rsidP="00A77D9D">
            <w:pPr>
              <w:spacing w:after="0"/>
              <w:jc w:val="both"/>
              <w:rPr>
                <w:rFonts w:ascii="Arial" w:hAnsi="Arial" w:cs="Arial"/>
                <w:sz w:val="17"/>
                <w:szCs w:val="18"/>
                <w:lang w:val="en-GB" w:eastAsia="en-GB"/>
              </w:rPr>
            </w:pPr>
            <w:r w:rsidRPr="00B17904">
              <w:rPr>
                <w:rFonts w:ascii="Arial" w:hAnsi="Arial" w:cs="Arial"/>
                <w:sz w:val="17"/>
                <w:szCs w:val="18"/>
                <w:lang w:val="en-GB" w:eastAsia="en-GB"/>
              </w:rPr>
              <w:t>We hope this newsletter will become a regular source of news and information for everyone in our club community. Each edition will be emailed to members, published on our website, and hard copies will be available in the clubhouse, ensuring that everyone can stay up to date in the way that suits them best.</w:t>
            </w:r>
            <w:r w:rsidRPr="00B17904">
              <w:rPr>
                <w:rFonts w:ascii="Arial" w:hAnsi="Arial" w:cs="Arial"/>
                <w:sz w:val="17"/>
                <w:szCs w:val="18"/>
                <w:lang w:val="en-GB" w:eastAsia="en-GB"/>
              </w:rPr>
              <w:br/>
            </w:r>
          </w:p>
          <w:p w14:paraId="6EF0280B" w14:textId="62E74BF5" w:rsidR="00083A11" w:rsidRPr="00B17904" w:rsidRDefault="00083A11" w:rsidP="00A77D9D">
            <w:pPr>
              <w:spacing w:after="0"/>
              <w:jc w:val="both"/>
              <w:rPr>
                <w:rFonts w:ascii="Arial" w:hAnsi="Arial" w:cs="Arial"/>
                <w:sz w:val="17"/>
                <w:szCs w:val="18"/>
                <w:lang w:val="en-GB" w:eastAsia="en-GB"/>
              </w:rPr>
            </w:pPr>
            <w:r w:rsidRPr="00B17904">
              <w:rPr>
                <w:rFonts w:ascii="Arial" w:hAnsi="Arial" w:cs="Arial"/>
                <w:sz w:val="17"/>
                <w:szCs w:val="18"/>
                <w:lang w:val="en-GB" w:eastAsia="en-GB"/>
              </w:rPr>
              <w:t>In future editions, you can look forward to updates from our Captains and coaches, reports on our successes and challenges, news of social events, and information about developments around the club. We also hope to celebrate the achievements of our members and share the stories that make Long Ashton Bowls Club such a special place.</w:t>
            </w:r>
            <w:r w:rsidRPr="00B17904">
              <w:rPr>
                <w:rFonts w:ascii="Arial" w:hAnsi="Arial" w:cs="Arial"/>
                <w:sz w:val="17"/>
                <w:szCs w:val="18"/>
                <w:lang w:val="en-GB" w:eastAsia="en-GB"/>
              </w:rPr>
              <w:br/>
            </w:r>
          </w:p>
          <w:p w14:paraId="5B58F553" w14:textId="030CFBD3" w:rsidR="00083A11" w:rsidRPr="00B17904" w:rsidRDefault="00083A11" w:rsidP="00A77D9D">
            <w:pPr>
              <w:spacing w:after="0"/>
              <w:jc w:val="both"/>
              <w:rPr>
                <w:rFonts w:ascii="Arial" w:hAnsi="Arial" w:cs="Arial"/>
                <w:sz w:val="17"/>
                <w:szCs w:val="18"/>
                <w:lang w:val="en-GB" w:eastAsia="en-GB"/>
              </w:rPr>
            </w:pPr>
            <w:r w:rsidRPr="00B17904">
              <w:rPr>
                <w:rFonts w:ascii="Arial" w:hAnsi="Arial" w:cs="Arial"/>
                <w:sz w:val="17"/>
                <w:szCs w:val="18"/>
                <w:lang w:val="en-GB" w:eastAsia="en-GB"/>
              </w:rPr>
              <w:t xml:space="preserve">Of course, a newsletter can only be as interesting and engaging as the contributions it receives. This is </w:t>
            </w:r>
            <w:r w:rsidRPr="00B17904">
              <w:rPr>
                <w:rFonts w:ascii="Arial" w:hAnsi="Arial" w:cs="Arial"/>
                <w:b/>
                <w:bCs/>
                <w:sz w:val="17"/>
                <w:szCs w:val="18"/>
                <w:lang w:val="en-GB" w:eastAsia="en-GB"/>
              </w:rPr>
              <w:t>your</w:t>
            </w:r>
            <w:r w:rsidRPr="00B17904">
              <w:rPr>
                <w:rFonts w:ascii="Arial" w:hAnsi="Arial" w:cs="Arial"/>
                <w:sz w:val="17"/>
                <w:szCs w:val="18"/>
                <w:lang w:val="en-GB" w:eastAsia="en-GB"/>
              </w:rPr>
              <w:t xml:space="preserve"> newsletter, and we would love to hear from you. If you have news to share, photographs, memories from years gone by, amusing anecdotes, or anything else that you think fellow members would enjoy reading, please do send it in.</w:t>
            </w:r>
            <w:r w:rsidRPr="00B17904">
              <w:rPr>
                <w:rFonts w:ascii="Arial" w:hAnsi="Arial" w:cs="Arial"/>
                <w:sz w:val="17"/>
                <w:szCs w:val="18"/>
                <w:lang w:val="en-GB" w:eastAsia="en-GB"/>
              </w:rPr>
              <w:br/>
            </w:r>
          </w:p>
          <w:p w14:paraId="68E8764B" w14:textId="1311451F" w:rsidR="00083A11" w:rsidRPr="00B17904" w:rsidRDefault="00083A11" w:rsidP="00A77D9D">
            <w:pPr>
              <w:spacing w:after="0"/>
              <w:jc w:val="both"/>
              <w:rPr>
                <w:rFonts w:ascii="Arial" w:hAnsi="Arial" w:cs="Arial"/>
                <w:sz w:val="17"/>
                <w:szCs w:val="18"/>
                <w:lang w:val="en-GB" w:eastAsia="en-GB"/>
              </w:rPr>
            </w:pPr>
            <w:r w:rsidRPr="00B17904">
              <w:rPr>
                <w:rFonts w:ascii="Arial" w:hAnsi="Arial" w:cs="Arial"/>
                <w:sz w:val="17"/>
                <w:szCs w:val="18"/>
                <w:lang w:val="en-GB" w:eastAsia="en-GB"/>
              </w:rPr>
              <w:t>As we celebrate our 40th Anniversary, this feels like the perfect opportunity to strengthen the connections that make our club so welcoming and successful. We look forward to working with you all and making The Bowler a newsletter that truly reflects the spirit of Long Ashton Bowls Club.</w:t>
            </w:r>
            <w:r w:rsidRPr="00B17904">
              <w:rPr>
                <w:rFonts w:ascii="Arial" w:hAnsi="Arial" w:cs="Arial"/>
                <w:sz w:val="17"/>
                <w:szCs w:val="18"/>
                <w:lang w:val="en-GB" w:eastAsia="en-GB"/>
              </w:rPr>
              <w:br/>
            </w:r>
          </w:p>
          <w:p w14:paraId="0E449A03" w14:textId="201AC639" w:rsidR="00083A11" w:rsidRPr="00B17904" w:rsidRDefault="00083A11" w:rsidP="00A77D9D">
            <w:pPr>
              <w:spacing w:after="0"/>
              <w:jc w:val="both"/>
              <w:rPr>
                <w:rFonts w:ascii="Arial" w:hAnsi="Arial" w:cs="Arial"/>
                <w:sz w:val="17"/>
                <w:szCs w:val="18"/>
                <w:lang w:val="en-GB" w:eastAsia="en-GB"/>
              </w:rPr>
            </w:pPr>
            <w:r w:rsidRPr="00B17904">
              <w:rPr>
                <w:rFonts w:ascii="Arial" w:hAnsi="Arial" w:cs="Arial"/>
                <w:sz w:val="17"/>
                <w:szCs w:val="18"/>
                <w:lang w:val="en-GB" w:eastAsia="en-GB"/>
              </w:rPr>
              <w:t>Happy reading, and here's to the next 40 years!</w:t>
            </w:r>
            <w:r w:rsidRPr="00B17904">
              <w:rPr>
                <w:rFonts w:ascii="Arial" w:hAnsi="Arial" w:cs="Arial"/>
                <w:sz w:val="17"/>
                <w:szCs w:val="18"/>
                <w:lang w:val="en-GB" w:eastAsia="en-GB"/>
              </w:rPr>
              <w:br/>
            </w:r>
          </w:p>
          <w:p w14:paraId="78D51D35" w14:textId="77777777" w:rsidR="00083A11" w:rsidRPr="00B17904" w:rsidRDefault="00083A11" w:rsidP="00A77D9D">
            <w:pPr>
              <w:spacing w:after="0"/>
              <w:jc w:val="both"/>
              <w:rPr>
                <w:rFonts w:ascii="Arial" w:hAnsi="Arial" w:cs="Arial"/>
                <w:sz w:val="17"/>
                <w:szCs w:val="18"/>
                <w:lang w:val="en-GB" w:eastAsia="en-GB"/>
              </w:rPr>
            </w:pPr>
            <w:r w:rsidRPr="00B17904">
              <w:rPr>
                <w:rFonts w:ascii="Arial" w:hAnsi="Arial" w:cs="Arial"/>
                <w:sz w:val="17"/>
                <w:szCs w:val="18"/>
                <w:lang w:val="en-GB" w:eastAsia="en-GB"/>
              </w:rPr>
              <w:t>The Editorial Team</w:t>
            </w:r>
          </w:p>
          <w:p w14:paraId="6EE4F113" w14:textId="4F4FE3C7" w:rsidR="001509F5" w:rsidRPr="00B17904" w:rsidRDefault="001509F5" w:rsidP="00A77D9D">
            <w:pPr>
              <w:jc w:val="both"/>
              <w:rPr>
                <w:rFonts w:ascii="Arial" w:hAnsi="Arial" w:cs="Arial"/>
                <w:sz w:val="17"/>
                <w:szCs w:val="18"/>
              </w:rPr>
            </w:pPr>
          </w:p>
        </w:tc>
        <w:tc>
          <w:tcPr>
            <w:tcW w:w="167" w:type="pct"/>
          </w:tcPr>
          <w:p w14:paraId="60015E9C" w14:textId="44C23AA1" w:rsidR="005D6E16" w:rsidRPr="00B17904" w:rsidRDefault="005D6E16" w:rsidP="00D05519">
            <w:pPr>
              <w:pStyle w:val="Heading1Alt"/>
              <w:rPr>
                <w:sz w:val="42"/>
                <w:szCs w:val="20"/>
              </w:rPr>
            </w:pPr>
          </w:p>
        </w:tc>
        <w:tc>
          <w:tcPr>
            <w:tcW w:w="1583" w:type="pct"/>
            <w:vMerge w:val="restart"/>
          </w:tcPr>
          <w:p w14:paraId="2F97787D" w14:textId="1230E005" w:rsidR="005D6E16" w:rsidRPr="00B17904" w:rsidRDefault="00623AE4" w:rsidP="00D05519">
            <w:pPr>
              <w:pStyle w:val="Heading1Alt"/>
              <w:rPr>
                <w:sz w:val="42"/>
                <w:szCs w:val="20"/>
              </w:rPr>
            </w:pPr>
            <w:r w:rsidRPr="00B17904">
              <w:rPr>
                <w:sz w:val="42"/>
                <w:szCs w:val="20"/>
              </w:rPr>
              <w:t>In this edition</w:t>
            </w:r>
          </w:p>
          <w:p w14:paraId="43D241CA" w14:textId="77777777" w:rsidR="00455D9B" w:rsidRPr="00B17904" w:rsidRDefault="00455D9B" w:rsidP="00D05519">
            <w:pPr>
              <w:pStyle w:val="Heading1Alt"/>
              <w:rPr>
                <w:sz w:val="42"/>
                <w:szCs w:val="20"/>
              </w:rPr>
            </w:pPr>
          </w:p>
          <w:p w14:paraId="021370E3" w14:textId="77777777" w:rsidR="00E065DB" w:rsidRDefault="00300526" w:rsidP="00D05519">
            <w:pPr>
              <w:pStyle w:val="NormalwithDarkBackground"/>
              <w:rPr>
                <w:sz w:val="19"/>
                <w:szCs w:val="20"/>
              </w:rPr>
            </w:pPr>
            <w:r>
              <w:rPr>
                <w:sz w:val="19"/>
                <w:szCs w:val="20"/>
              </w:rPr>
              <w:t>President’s Musings</w:t>
            </w:r>
            <w:r w:rsidR="00E065DB">
              <w:rPr>
                <w:sz w:val="19"/>
                <w:szCs w:val="20"/>
              </w:rPr>
              <w:t>.</w:t>
            </w:r>
          </w:p>
          <w:p w14:paraId="73BC8BF1" w14:textId="77EA7AE6" w:rsidR="00E065DB" w:rsidRDefault="00E065DB" w:rsidP="00D05519">
            <w:pPr>
              <w:pStyle w:val="NormalwithDarkBackground"/>
              <w:rPr>
                <w:sz w:val="19"/>
                <w:szCs w:val="20"/>
              </w:rPr>
            </w:pPr>
            <w:r>
              <w:rPr>
                <w:sz w:val="19"/>
                <w:szCs w:val="20"/>
              </w:rPr>
              <w:t>From the Chair</w:t>
            </w:r>
          </w:p>
          <w:p w14:paraId="5A90DB30" w14:textId="42C7B264" w:rsidR="005D6E16" w:rsidRDefault="00455D9B" w:rsidP="00D05519">
            <w:pPr>
              <w:pStyle w:val="NormalwithDarkBackground"/>
              <w:rPr>
                <w:sz w:val="19"/>
                <w:szCs w:val="20"/>
              </w:rPr>
            </w:pPr>
            <w:r w:rsidRPr="00B17904">
              <w:rPr>
                <w:sz w:val="19"/>
                <w:szCs w:val="20"/>
              </w:rPr>
              <w:t>Captains’ news.</w:t>
            </w:r>
          </w:p>
          <w:p w14:paraId="502CAA00" w14:textId="33B11352" w:rsidR="00E065DB" w:rsidRDefault="00E065DB" w:rsidP="00D05519">
            <w:pPr>
              <w:pStyle w:val="NormalwithDarkBackground"/>
              <w:rPr>
                <w:sz w:val="19"/>
                <w:szCs w:val="20"/>
              </w:rPr>
            </w:pPr>
            <w:r>
              <w:rPr>
                <w:sz w:val="19"/>
                <w:szCs w:val="20"/>
              </w:rPr>
              <w:t>Karen’s Column</w:t>
            </w:r>
          </w:p>
          <w:p w14:paraId="4239C598" w14:textId="22271524" w:rsidR="00160DA6" w:rsidRDefault="00160DA6" w:rsidP="00D05519">
            <w:pPr>
              <w:pStyle w:val="NormalwithDarkBackground"/>
              <w:rPr>
                <w:sz w:val="19"/>
                <w:szCs w:val="20"/>
              </w:rPr>
            </w:pPr>
            <w:r>
              <w:rPr>
                <w:sz w:val="19"/>
                <w:szCs w:val="20"/>
              </w:rPr>
              <w:t>Green Matters</w:t>
            </w:r>
          </w:p>
          <w:p w14:paraId="792CEEF5" w14:textId="7FDE7CB2" w:rsidR="00160DA6" w:rsidRDefault="00B94043" w:rsidP="00D05519">
            <w:pPr>
              <w:pStyle w:val="NormalwithDarkBackground"/>
              <w:rPr>
                <w:sz w:val="19"/>
                <w:szCs w:val="20"/>
              </w:rPr>
            </w:pPr>
            <w:r>
              <w:rPr>
                <w:sz w:val="19"/>
                <w:szCs w:val="20"/>
              </w:rPr>
              <w:t>Club News</w:t>
            </w:r>
          </w:p>
          <w:p w14:paraId="07FEC6F4" w14:textId="79E8AEB0" w:rsidR="00B94043" w:rsidRDefault="00B94043" w:rsidP="00D05519">
            <w:pPr>
              <w:pStyle w:val="NormalwithDarkBackground"/>
              <w:rPr>
                <w:sz w:val="19"/>
                <w:szCs w:val="20"/>
              </w:rPr>
            </w:pPr>
            <w:r>
              <w:rPr>
                <w:sz w:val="19"/>
                <w:szCs w:val="20"/>
              </w:rPr>
              <w:t>Exchange and Mart</w:t>
            </w:r>
          </w:p>
          <w:p w14:paraId="2367AD96" w14:textId="6246EDA7" w:rsidR="00B94043" w:rsidRPr="00B17904" w:rsidRDefault="00B94043" w:rsidP="00D05519">
            <w:pPr>
              <w:pStyle w:val="NormalwithDarkBackground"/>
              <w:rPr>
                <w:sz w:val="19"/>
                <w:szCs w:val="20"/>
              </w:rPr>
            </w:pPr>
            <w:r>
              <w:rPr>
                <w:sz w:val="19"/>
                <w:szCs w:val="20"/>
              </w:rPr>
              <w:t>Social Life</w:t>
            </w:r>
          </w:p>
          <w:p w14:paraId="733E2457" w14:textId="0119ACA4" w:rsidR="007D74A6" w:rsidRPr="00B17904" w:rsidRDefault="00237F4D" w:rsidP="00D05519">
            <w:pPr>
              <w:pStyle w:val="NormalwithDarkBackground"/>
              <w:rPr>
                <w:sz w:val="19"/>
                <w:szCs w:val="20"/>
              </w:rPr>
            </w:pPr>
            <w:r w:rsidRPr="00B17904">
              <w:rPr>
                <w:sz w:val="19"/>
                <w:szCs w:val="20"/>
              </w:rPr>
              <w:t xml:space="preserve"> </w:t>
            </w:r>
          </w:p>
        </w:tc>
      </w:tr>
      <w:tr w:rsidR="005D6E16" w:rsidRPr="00B17904" w14:paraId="0899CBD0" w14:textId="77777777" w:rsidTr="006E3617">
        <w:trPr>
          <w:trHeight w:val="1350"/>
        </w:trPr>
        <w:tc>
          <w:tcPr>
            <w:tcW w:w="3250" w:type="pct"/>
          </w:tcPr>
          <w:p w14:paraId="05F092A9" w14:textId="77777777" w:rsidR="00C7667D" w:rsidRPr="00B17904" w:rsidRDefault="00C7667D" w:rsidP="000A6556">
            <w:pPr>
              <w:pStyle w:val="Quote"/>
              <w:rPr>
                <w:color w:val="FFFF00"/>
                <w:sz w:val="23"/>
                <w:szCs w:val="24"/>
              </w:rPr>
            </w:pPr>
          </w:p>
          <w:p w14:paraId="272727DC" w14:textId="218EFF9B" w:rsidR="00A7183F" w:rsidRPr="00B17904" w:rsidRDefault="004C601C" w:rsidP="000A6556">
            <w:pPr>
              <w:pStyle w:val="Quote"/>
              <w:rPr>
                <w:color w:val="FFFF00"/>
                <w:sz w:val="23"/>
                <w:szCs w:val="24"/>
              </w:rPr>
            </w:pPr>
            <w:r w:rsidRPr="00B17904">
              <w:rPr>
                <w:color w:val="FFFF00"/>
                <w:sz w:val="23"/>
                <w:szCs w:val="24"/>
              </w:rPr>
              <w:t>“</w:t>
            </w:r>
            <w:r w:rsidR="00E40641" w:rsidRPr="00B17904">
              <w:rPr>
                <w:color w:val="FFFF00"/>
                <w:sz w:val="23"/>
                <w:szCs w:val="24"/>
              </w:rPr>
              <w:t>Don’t aspire to be the best on the team. Aspire to be the best for the team</w:t>
            </w:r>
            <w:r w:rsidR="00FF5AB0" w:rsidRPr="00B17904">
              <w:rPr>
                <w:color w:val="FFFF00"/>
                <w:sz w:val="23"/>
                <w:szCs w:val="24"/>
              </w:rPr>
              <w:t>.</w:t>
            </w:r>
            <w:r w:rsidRPr="00B17904">
              <w:rPr>
                <w:color w:val="FFFF00"/>
                <w:sz w:val="23"/>
                <w:szCs w:val="24"/>
              </w:rPr>
              <w:t>”</w:t>
            </w:r>
          </w:p>
          <w:p w14:paraId="04C848C0" w14:textId="77777777" w:rsidR="00A7183F" w:rsidRPr="00B17904" w:rsidRDefault="00A7183F" w:rsidP="000A6556">
            <w:pPr>
              <w:pStyle w:val="Quote"/>
              <w:rPr>
                <w:i/>
                <w:iCs/>
                <w:color w:val="FFFF00"/>
                <w:sz w:val="19"/>
                <w:szCs w:val="20"/>
              </w:rPr>
            </w:pPr>
          </w:p>
          <w:p w14:paraId="3C254377" w14:textId="2430F233" w:rsidR="000A6556" w:rsidRPr="00B17904" w:rsidRDefault="00A7183F" w:rsidP="000A6556">
            <w:pPr>
              <w:pStyle w:val="Quote"/>
              <w:rPr>
                <w:sz w:val="27"/>
                <w:szCs w:val="27"/>
              </w:rPr>
            </w:pPr>
            <w:r w:rsidRPr="00B17904">
              <w:rPr>
                <w:i/>
                <w:iCs/>
                <w:color w:val="FFFF00"/>
                <w:sz w:val="19"/>
                <w:szCs w:val="20"/>
              </w:rPr>
              <w:t>Brian Tracy, Author</w:t>
            </w:r>
          </w:p>
          <w:p w14:paraId="083BACA0" w14:textId="5BF09C03" w:rsidR="000A6556" w:rsidRPr="00B17904" w:rsidRDefault="000A6556" w:rsidP="000A6556">
            <w:pPr>
              <w:rPr>
                <w:sz w:val="21"/>
                <w:szCs w:val="21"/>
              </w:rPr>
            </w:pPr>
          </w:p>
        </w:tc>
        <w:tc>
          <w:tcPr>
            <w:tcW w:w="167" w:type="pct"/>
          </w:tcPr>
          <w:p w14:paraId="745A1DFC" w14:textId="77777777" w:rsidR="005D6E16" w:rsidRPr="00B17904" w:rsidRDefault="005D6E16" w:rsidP="00D05519">
            <w:pPr>
              <w:spacing w:after="0"/>
              <w:rPr>
                <w:sz w:val="8"/>
                <w:szCs w:val="20"/>
              </w:rPr>
            </w:pPr>
          </w:p>
        </w:tc>
        <w:tc>
          <w:tcPr>
            <w:tcW w:w="1583" w:type="pct"/>
            <w:vMerge/>
          </w:tcPr>
          <w:p w14:paraId="403D3EAA" w14:textId="77777777" w:rsidR="005D6E16" w:rsidRPr="00B17904" w:rsidRDefault="005D6E16" w:rsidP="00D05519">
            <w:pPr>
              <w:rPr>
                <w:sz w:val="19"/>
                <w:szCs w:val="20"/>
              </w:rPr>
            </w:pPr>
          </w:p>
        </w:tc>
      </w:tr>
    </w:tbl>
    <w:p w14:paraId="0F2CAC0E" w14:textId="77777777" w:rsidR="00F859EC" w:rsidRPr="00B17904" w:rsidRDefault="00F859EC" w:rsidP="00DE38D0">
      <w:pPr>
        <w:pStyle w:val="Graphic"/>
        <w:rPr>
          <w:sz w:val="19"/>
          <w:szCs w:val="20"/>
        </w:rPr>
      </w:pPr>
    </w:p>
    <w:p w14:paraId="3FD13F1F" w14:textId="77777777" w:rsidR="00F859EC" w:rsidRPr="00B17904" w:rsidRDefault="00F859EC" w:rsidP="00DE38D0">
      <w:pPr>
        <w:pStyle w:val="Graphic"/>
        <w:rPr>
          <w:sz w:val="19"/>
          <w:szCs w:val="20"/>
        </w:rPr>
        <w:sectPr w:rsidR="00F859EC" w:rsidRPr="00B17904" w:rsidSect="006B5E17">
          <w:type w:val="continuous"/>
          <w:pgSz w:w="12240" w:h="15840" w:code="1"/>
          <w:pgMar w:top="0" w:right="720" w:bottom="0" w:left="720" w:header="0" w:footer="0" w:gutter="0"/>
          <w:cols w:space="720"/>
          <w:noEndnote/>
          <w:docGrid w:linePitch="326"/>
        </w:sectPr>
      </w:pPr>
    </w:p>
    <w:p w14:paraId="596F5E47" w14:textId="77777777" w:rsidR="00BD13D2" w:rsidRPr="00B17904" w:rsidRDefault="005D6E16" w:rsidP="00DE38D0">
      <w:pPr>
        <w:pStyle w:val="Graphic"/>
        <w:rPr>
          <w:sz w:val="19"/>
          <w:szCs w:val="20"/>
        </w:rPr>
      </w:pPr>
      <w:r w:rsidRPr="00B17904">
        <w:rPr>
          <w:noProof/>
          <w:sz w:val="19"/>
          <w:szCs w:val="20"/>
          <w:lang w:val="en-AU" w:eastAsia="en-AU"/>
        </w:rPr>
        <w:lastRenderedPageBreak/>
        <mc:AlternateContent>
          <mc:Choice Requires="wpg">
            <w:drawing>
              <wp:anchor distT="0" distB="0" distL="114300" distR="114300" simplePos="0" relativeHeight="251649024" behindDoc="1" locked="0" layoutInCell="1" allowOverlap="1" wp14:anchorId="3D1D3BE1" wp14:editId="5CC43C08">
                <wp:simplePos x="0" y="0"/>
                <wp:positionH relativeFrom="column">
                  <wp:posOffset>-457200</wp:posOffset>
                </wp:positionH>
                <wp:positionV relativeFrom="paragraph">
                  <wp:posOffset>0</wp:posOffset>
                </wp:positionV>
                <wp:extent cx="7772400" cy="10047600"/>
                <wp:effectExtent l="0" t="0" r="0" b="0"/>
                <wp:wrapNone/>
                <wp:docPr id="10" name="Group 10" descr="Decorative">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7772400" cy="10047600"/>
                          <a:chOff x="0" y="0"/>
                          <a:chExt cx="7772400" cy="10049102"/>
                        </a:xfrm>
                        <a:solidFill>
                          <a:srgbClr val="006600"/>
                        </a:solidFill>
                      </wpg:grpSpPr>
                      <wps:wsp>
                        <wps:cNvPr id="6" name="Freeform 9" descr="Second page accent box"/>
                        <wps:cNvSpPr>
                          <a:spLocks/>
                        </wps:cNvSpPr>
                        <wps:spPr bwMode="auto">
                          <a:xfrm>
                            <a:off x="0" y="0"/>
                            <a:ext cx="7772400" cy="596900"/>
                          </a:xfrm>
                          <a:custGeom>
                            <a:avLst/>
                            <a:gdLst>
                              <a:gd name="T0" fmla="*/ 0 w 12240"/>
                              <a:gd name="T1" fmla="*/ 948 h 949"/>
                              <a:gd name="T2" fmla="*/ 12240 w 12240"/>
                              <a:gd name="T3" fmla="*/ 948 h 949"/>
                              <a:gd name="T4" fmla="*/ 12240 w 12240"/>
                              <a:gd name="T5" fmla="*/ 0 h 949"/>
                              <a:gd name="T6" fmla="*/ 0 w 12240"/>
                              <a:gd name="T7" fmla="*/ 0 h 949"/>
                              <a:gd name="T8" fmla="*/ 0 w 12240"/>
                              <a:gd name="T9" fmla="*/ 948 h 949"/>
                            </a:gdLst>
                            <a:ahLst/>
                            <a:cxnLst>
                              <a:cxn ang="0">
                                <a:pos x="T0" y="T1"/>
                              </a:cxn>
                              <a:cxn ang="0">
                                <a:pos x="T2" y="T3"/>
                              </a:cxn>
                              <a:cxn ang="0">
                                <a:pos x="T4" y="T5"/>
                              </a:cxn>
                              <a:cxn ang="0">
                                <a:pos x="T6" y="T7"/>
                              </a:cxn>
                              <a:cxn ang="0">
                                <a:pos x="T8" y="T9"/>
                              </a:cxn>
                            </a:cxnLst>
                            <a:rect l="0" t="0" r="r" b="b"/>
                            <a:pathLst>
                              <a:path w="12240" h="949">
                                <a:moveTo>
                                  <a:pt x="0" y="948"/>
                                </a:moveTo>
                                <a:lnTo>
                                  <a:pt x="12240" y="948"/>
                                </a:lnTo>
                                <a:lnTo>
                                  <a:pt x="12240" y="0"/>
                                </a:lnTo>
                                <a:lnTo>
                                  <a:pt x="0" y="0"/>
                                </a:lnTo>
                                <a:lnTo>
                                  <a:pt x="0" y="948"/>
                                </a:lnTo>
                                <a:close/>
                              </a:path>
                            </a:pathLst>
                          </a:custGeom>
                          <a:grpFill/>
                          <a:ln>
                            <a:noFill/>
                          </a:ln>
                        </wps:spPr>
                        <wps:bodyPr rot="0" vert="horz" wrap="square" lIns="91440" tIns="45720" rIns="91440" bIns="45720" anchor="t" anchorCtr="0" upright="1">
                          <a:noAutofit/>
                        </wps:bodyPr>
                      </wps:wsp>
                      <wps:wsp>
                        <wps:cNvPr id="2" name="Freeform 11" descr="Second page bottom accent box"/>
                        <wps:cNvSpPr>
                          <a:spLocks/>
                        </wps:cNvSpPr>
                        <wps:spPr bwMode="auto">
                          <a:xfrm>
                            <a:off x="0" y="8045042"/>
                            <a:ext cx="7772400" cy="2004060"/>
                          </a:xfrm>
                          <a:custGeom>
                            <a:avLst/>
                            <a:gdLst>
                              <a:gd name="T0" fmla="*/ 0 w 12240"/>
                              <a:gd name="T1" fmla="*/ 3017 h 3018"/>
                              <a:gd name="T2" fmla="*/ 12240 w 12240"/>
                              <a:gd name="T3" fmla="*/ 3017 h 3018"/>
                              <a:gd name="T4" fmla="*/ 12240 w 12240"/>
                              <a:gd name="T5" fmla="*/ 0 h 3018"/>
                              <a:gd name="T6" fmla="*/ 0 w 12240"/>
                              <a:gd name="T7" fmla="*/ 0 h 3018"/>
                              <a:gd name="T8" fmla="*/ 0 w 12240"/>
                              <a:gd name="T9" fmla="*/ 3017 h 3018"/>
                            </a:gdLst>
                            <a:ahLst/>
                            <a:cxnLst>
                              <a:cxn ang="0">
                                <a:pos x="T0" y="T1"/>
                              </a:cxn>
                              <a:cxn ang="0">
                                <a:pos x="T2" y="T3"/>
                              </a:cxn>
                              <a:cxn ang="0">
                                <a:pos x="T4" y="T5"/>
                              </a:cxn>
                              <a:cxn ang="0">
                                <a:pos x="T6" y="T7"/>
                              </a:cxn>
                              <a:cxn ang="0">
                                <a:pos x="T8" y="T9"/>
                              </a:cxn>
                            </a:cxnLst>
                            <a:rect l="0" t="0" r="r" b="b"/>
                            <a:pathLst>
                              <a:path w="12240" h="3018">
                                <a:moveTo>
                                  <a:pt x="0" y="3017"/>
                                </a:moveTo>
                                <a:lnTo>
                                  <a:pt x="12240" y="3017"/>
                                </a:lnTo>
                                <a:lnTo>
                                  <a:pt x="12240" y="0"/>
                                </a:lnTo>
                                <a:lnTo>
                                  <a:pt x="0" y="0"/>
                                </a:lnTo>
                                <a:lnTo>
                                  <a:pt x="0" y="3017"/>
                                </a:lnTo>
                                <a:close/>
                              </a:path>
                            </a:pathLst>
                          </a:custGeom>
                          <a:grpFill/>
                          <a:ln>
                            <a:noFill/>
                          </a:ln>
                        </wps:spPr>
                        <wps:bodyPr rot="0" vert="horz" wrap="square" lIns="91440" tIns="45720" rIns="91440" bIns="45720" anchor="t" anchorCtr="0" upright="1">
                          <a:noAutofit/>
                        </wps:bodyPr>
                      </wps:wsp>
                    </wpg:wgp>
                  </a:graphicData>
                </a:graphic>
                <wp14:sizeRelH relativeFrom="page">
                  <wp14:pctWidth>100000</wp14:pctWidth>
                </wp14:sizeRelH>
                <wp14:sizeRelV relativeFrom="page">
                  <wp14:pctHeight>100000</wp14:pctHeight>
                </wp14:sizeRelV>
              </wp:anchor>
            </w:drawing>
          </mc:Choice>
          <mc:Fallback>
            <w:pict>
              <v:group w14:anchorId="7AEBEC9E" id="Group 10" o:spid="_x0000_s1026" alt="Decorative" style="position:absolute;margin-left:-36pt;margin-top:0;width:612pt;height:791.15pt;z-index:-251667456;mso-width-percent:1000;mso-height-percent:1000;mso-width-percent:1000;mso-height-percent:1000" coordsize="77724,1004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">
                <v:shape id="Freeform 9" o:spid="_x0000_s1027" alt="Second page accent box" style="position:absolute;width:77724;height:5969;visibility:visible;mso-wrap-style:square;v-text-anchor:top" coordsize="12240,9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" path="m,948r12240,l12240,,,,,948xe" filled="f" stroked="f">
                  <v:path arrowok="t" o:connecttype="custom" o:connectlocs="0,596271;7772400,596271;7772400,0;0,0;0,596271" o:connectangles="0,0,0,0,0"/>
                </v:shape>
                <v:shape id="Freeform 11" o:spid="_x0000_s1028" alt="Second page bottom accent box" style="position:absolute;top:80450;width:77724;height:20041;visibility:visible;mso-wrap-style:square;v-text-anchor:top" coordsize="12240,30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" path="m,3017r12240,l12240,,,,,3017xe" filled="f" stroked="f">
                  <v:path arrowok="t" o:connecttype="custom" o:connectlocs="0,2003396;7772400,2003396;7772400,0;0,0;0,2003396" o:connectangles="0,0,0,0,0"/>
                </v:shape>
              </v:group>
            </w:pict>
          </mc:Fallback>
        </mc:AlternateContent>
      </w:r>
    </w:p>
    <w:tbl>
      <w:tblPr>
        <w:tblW w:w="5000" w:type="pct"/>
        <w:tblLayout w:type="fixed"/>
        <w:tblLook w:val="0600" w:firstRow="0" w:lastRow="0" w:firstColumn="0" w:lastColumn="0" w:noHBand="1" w:noVBand="1"/>
        <w:tblDescription w:val="Layout table page 2"/>
      </w:tblPr>
      <w:tblGrid>
        <w:gridCol w:w="2970"/>
        <w:gridCol w:w="2339"/>
        <w:gridCol w:w="270"/>
        <w:gridCol w:w="4789"/>
        <w:gridCol w:w="432"/>
      </w:tblGrid>
      <w:tr w:rsidR="00AA4EE5" w:rsidRPr="00B17904" w14:paraId="0514ACDE" w14:textId="77777777" w:rsidTr="09D2F8F0">
        <w:tc>
          <w:tcPr>
            <w:tcW w:w="5000" w:type="pct"/>
            <w:gridSpan w:val="5"/>
          </w:tcPr>
          <w:p w14:paraId="0083DF9A" w14:textId="32216AB1" w:rsidR="00342405" w:rsidRPr="00B17904" w:rsidRDefault="00020C89" w:rsidP="006E3617">
            <w:pPr>
              <w:pStyle w:val="Heading1"/>
              <w:rPr>
                <w:sz w:val="42"/>
                <w:szCs w:val="44"/>
              </w:rPr>
            </w:pPr>
            <w:r w:rsidRPr="00B17904">
              <w:rPr>
                <w:sz w:val="42"/>
                <w:szCs w:val="44"/>
              </w:rPr>
              <w:t>President</w:t>
            </w:r>
            <w:r w:rsidR="00B20D59" w:rsidRPr="00B17904">
              <w:rPr>
                <w:sz w:val="42"/>
                <w:szCs w:val="44"/>
              </w:rPr>
              <w:t>’s Musings</w:t>
            </w:r>
          </w:p>
          <w:p w14:paraId="231D5FA7" w14:textId="77777777" w:rsidR="00755E16" w:rsidRPr="00B17904" w:rsidRDefault="00755E16" w:rsidP="00755E16">
            <w:pPr>
              <w:rPr>
                <w:color w:val="E94E40" w:themeColor="accent1"/>
                <w:sz w:val="21"/>
                <w:szCs w:val="21"/>
              </w:rPr>
            </w:pPr>
          </w:p>
          <w:p w14:paraId="4DDE4802" w14:textId="785268A0" w:rsidR="00755E16" w:rsidRPr="00B17904" w:rsidRDefault="00755E16" w:rsidP="00755E16">
            <w:pPr>
              <w:spacing w:after="160" w:line="259" w:lineRule="auto"/>
              <w:jc w:val="both"/>
              <w:rPr>
                <w:rFonts w:ascii="Arial" w:eastAsia="Aptos" w:hAnsi="Arial" w:cs="Arial"/>
                <w:color w:val="000000" w:themeColor="text1"/>
                <w:kern w:val="2"/>
                <w:sz w:val="17"/>
                <w:szCs w:val="18"/>
                <w:lang w:val="en-GB"/>
              </w:rPr>
            </w:pPr>
            <w:r w:rsidRPr="00B17904">
              <w:rPr>
                <w:rFonts w:ascii="Arial" w:eastAsia="Aptos" w:hAnsi="Arial" w:cs="Arial"/>
                <w:color w:val="000000" w:themeColor="text1"/>
                <w:kern w:val="2"/>
                <w:sz w:val="17"/>
                <w:szCs w:val="18"/>
                <w:lang w:val="en-GB"/>
              </w:rPr>
              <w:t xml:space="preserve">It’s one evening and I am </w:t>
            </w:r>
            <w:r w:rsidR="003E6C69" w:rsidRPr="00B17904">
              <w:rPr>
                <w:rFonts w:ascii="Arial" w:eastAsia="Aptos" w:hAnsi="Arial" w:cs="Arial"/>
                <w:color w:val="000000" w:themeColor="text1"/>
                <w:kern w:val="2"/>
                <w:sz w:val="17"/>
                <w:szCs w:val="18"/>
                <w:lang w:val="en-GB"/>
              </w:rPr>
              <w:t>a</w:t>
            </w:r>
            <w:r w:rsidRPr="00B17904">
              <w:rPr>
                <w:rFonts w:ascii="Arial" w:eastAsia="Aptos" w:hAnsi="Arial" w:cs="Arial"/>
                <w:color w:val="000000" w:themeColor="text1"/>
                <w:kern w:val="2"/>
                <w:sz w:val="17"/>
                <w:szCs w:val="18"/>
                <w:lang w:val="en-GB"/>
              </w:rPr>
              <w:t>t my lap top working on the teams for the next short ma</w:t>
            </w:r>
            <w:r w:rsidR="00A964AB" w:rsidRPr="00B17904">
              <w:rPr>
                <w:rFonts w:ascii="Arial" w:eastAsia="Aptos" w:hAnsi="Arial" w:cs="Arial"/>
                <w:color w:val="000000" w:themeColor="text1"/>
                <w:kern w:val="2"/>
                <w:sz w:val="17"/>
                <w:szCs w:val="18"/>
                <w:lang w:val="en-GB"/>
              </w:rPr>
              <w:t>t</w:t>
            </w:r>
            <w:r w:rsidRPr="00B17904">
              <w:rPr>
                <w:rFonts w:ascii="Arial" w:eastAsia="Aptos" w:hAnsi="Arial" w:cs="Arial"/>
                <w:color w:val="000000" w:themeColor="text1"/>
                <w:kern w:val="2"/>
                <w:sz w:val="17"/>
                <w:szCs w:val="18"/>
                <w:lang w:val="en-GB"/>
              </w:rPr>
              <w:t xml:space="preserve"> when I received a phone call. “Hello Peter” It’s Vernon Adams the Men’s President.  “Would you be prepared to be the next President?”</w:t>
            </w:r>
          </w:p>
          <w:p w14:paraId="637D5B14" w14:textId="112E9808" w:rsidR="00755E16" w:rsidRPr="00B17904" w:rsidRDefault="00755E16" w:rsidP="00755E16">
            <w:pPr>
              <w:spacing w:after="160" w:line="259" w:lineRule="auto"/>
              <w:jc w:val="both"/>
              <w:rPr>
                <w:rFonts w:ascii="Arial" w:eastAsia="Aptos" w:hAnsi="Arial" w:cs="Arial"/>
                <w:color w:val="000000" w:themeColor="text1"/>
                <w:kern w:val="2"/>
                <w:sz w:val="17"/>
                <w:szCs w:val="18"/>
                <w:lang w:val="en-GB"/>
              </w:rPr>
            </w:pPr>
            <w:r w:rsidRPr="00B17904">
              <w:rPr>
                <w:rFonts w:ascii="Arial" w:eastAsia="Aptos" w:hAnsi="Arial" w:cs="Arial"/>
                <w:color w:val="000000" w:themeColor="text1"/>
                <w:kern w:val="2"/>
                <w:sz w:val="17"/>
                <w:szCs w:val="18"/>
                <w:lang w:val="en-GB"/>
              </w:rPr>
              <w:t xml:space="preserve">Complete shock, it hadn’t even entered my head, </w:t>
            </w:r>
            <w:r w:rsidR="00A964AB" w:rsidRPr="00B17904">
              <w:rPr>
                <w:rFonts w:ascii="Arial" w:eastAsia="Aptos" w:hAnsi="Arial" w:cs="Arial"/>
                <w:color w:val="000000" w:themeColor="text1"/>
                <w:kern w:val="2"/>
                <w:sz w:val="17"/>
                <w:szCs w:val="18"/>
                <w:lang w:val="en-GB"/>
              </w:rPr>
              <w:t>surely,</w:t>
            </w:r>
            <w:r w:rsidRPr="00B17904">
              <w:rPr>
                <w:rFonts w:ascii="Arial" w:eastAsia="Aptos" w:hAnsi="Arial" w:cs="Arial"/>
                <w:color w:val="000000" w:themeColor="text1"/>
                <w:kern w:val="2"/>
                <w:sz w:val="17"/>
                <w:szCs w:val="18"/>
                <w:lang w:val="en-GB"/>
              </w:rPr>
              <w:t xml:space="preserve"> they can get someone better than me. Well, it certainly cannot be more work or take up more time than I encountered as the Over 55s Captain. Such thoughts quickly filled my head, and it was after all a great and quite unexpected honour. I thanked Vernon and said it was an honour and I was prepared to take it on. I was still a little in shock and never thought to ask Vernon what was involved. Ah well, there was always Google Search.</w:t>
            </w:r>
          </w:p>
          <w:p w14:paraId="5B1BECC0" w14:textId="3B33673F" w:rsidR="00755E16" w:rsidRPr="00B17904" w:rsidRDefault="00755E16" w:rsidP="00755E16">
            <w:pPr>
              <w:spacing w:after="160" w:line="259" w:lineRule="auto"/>
              <w:jc w:val="both"/>
              <w:rPr>
                <w:rFonts w:ascii="Arial" w:eastAsia="Aptos" w:hAnsi="Arial" w:cs="Arial"/>
                <w:color w:val="000000" w:themeColor="text1"/>
                <w:kern w:val="2"/>
                <w:sz w:val="17"/>
                <w:szCs w:val="18"/>
                <w:lang w:val="en-GB"/>
              </w:rPr>
            </w:pPr>
            <w:r w:rsidRPr="00B17904">
              <w:rPr>
                <w:rFonts w:ascii="Arial" w:eastAsia="Aptos" w:hAnsi="Arial" w:cs="Arial"/>
                <w:color w:val="000000" w:themeColor="text1"/>
                <w:kern w:val="2"/>
                <w:sz w:val="17"/>
                <w:szCs w:val="18"/>
                <w:lang w:val="en-GB"/>
              </w:rPr>
              <w:t>So, as Men’s President can I start by congratulating every one of you for making 2026, our 40</w:t>
            </w:r>
            <w:r w:rsidRPr="00B17904">
              <w:rPr>
                <w:rFonts w:ascii="Arial" w:eastAsia="Aptos" w:hAnsi="Arial" w:cs="Arial"/>
                <w:color w:val="000000" w:themeColor="text1"/>
                <w:kern w:val="2"/>
                <w:sz w:val="17"/>
                <w:szCs w:val="18"/>
                <w:vertAlign w:val="superscript"/>
                <w:lang w:val="en-GB"/>
              </w:rPr>
              <w:t>th</w:t>
            </w:r>
            <w:r w:rsidRPr="00B17904">
              <w:rPr>
                <w:rFonts w:ascii="Arial" w:eastAsia="Aptos" w:hAnsi="Arial" w:cs="Arial"/>
                <w:color w:val="000000" w:themeColor="text1"/>
                <w:kern w:val="2"/>
                <w:sz w:val="17"/>
                <w:szCs w:val="18"/>
                <w:lang w:val="en-GB"/>
              </w:rPr>
              <w:t xml:space="preserve"> anniversary year, so successful.  We welcomed 18 new members this year bringing our total to 126 thanks to Peter Wakely our publicity officer and from the resulting coaching activity. I was pleased to see so many new faces playing on a Friday evening and playing very well. We need you to help our club in 2027 by adding your name to the availability sheets for the various league matches.</w:t>
            </w:r>
          </w:p>
          <w:p w14:paraId="59565D76" w14:textId="6F2054C8" w:rsidR="00755E16" w:rsidRPr="00B17904" w:rsidRDefault="00755E16" w:rsidP="00755E16">
            <w:pPr>
              <w:spacing w:after="160" w:line="259" w:lineRule="auto"/>
              <w:jc w:val="both"/>
              <w:rPr>
                <w:rFonts w:ascii="Arial" w:eastAsia="Aptos" w:hAnsi="Arial" w:cs="Arial"/>
                <w:color w:val="000000" w:themeColor="text1"/>
                <w:kern w:val="2"/>
                <w:sz w:val="17"/>
                <w:szCs w:val="18"/>
                <w:lang w:val="en-GB"/>
              </w:rPr>
            </w:pPr>
            <w:r w:rsidRPr="00B17904">
              <w:rPr>
                <w:rFonts w:ascii="Arial" w:eastAsia="Aptos" w:hAnsi="Arial" w:cs="Arial"/>
                <w:color w:val="000000" w:themeColor="text1"/>
                <w:kern w:val="2"/>
                <w:sz w:val="17"/>
                <w:szCs w:val="18"/>
                <w:lang w:val="en-GB"/>
              </w:rPr>
              <w:t>Thinking of the leagues, we must thank Maurie Palmer-Givan for working flat out to fill the increased number of 5 rinks in the Clevedon Wednesday League. Again, this is where new members can be so beneficial by playing in the leagues. The ladies have had a g</w:t>
            </w:r>
            <w:r w:rsidR="00A94CFC">
              <w:rPr>
                <w:rFonts w:ascii="Arial" w:eastAsia="Aptos" w:hAnsi="Arial" w:cs="Arial"/>
                <w:color w:val="000000" w:themeColor="text1"/>
                <w:kern w:val="2"/>
                <w:sz w:val="17"/>
                <w:szCs w:val="18"/>
                <w:lang w:val="en-GB"/>
              </w:rPr>
              <w:t>reat</w:t>
            </w:r>
            <w:r w:rsidRPr="00B17904">
              <w:rPr>
                <w:rFonts w:ascii="Arial" w:eastAsia="Aptos" w:hAnsi="Arial" w:cs="Arial"/>
                <w:color w:val="000000" w:themeColor="text1"/>
                <w:kern w:val="2"/>
                <w:sz w:val="17"/>
                <w:szCs w:val="18"/>
                <w:lang w:val="en-GB"/>
              </w:rPr>
              <w:t xml:space="preserve"> year with some </w:t>
            </w:r>
            <w:r w:rsidR="00A94CFC">
              <w:rPr>
                <w:rFonts w:ascii="Arial" w:eastAsia="Aptos" w:hAnsi="Arial" w:cs="Arial"/>
                <w:color w:val="000000" w:themeColor="text1"/>
                <w:kern w:val="2"/>
                <w:sz w:val="17"/>
                <w:szCs w:val="18"/>
                <w:lang w:val="en-GB"/>
              </w:rPr>
              <w:t>amazing</w:t>
            </w:r>
            <w:r w:rsidRPr="00B17904">
              <w:rPr>
                <w:rFonts w:ascii="Arial" w:eastAsia="Aptos" w:hAnsi="Arial" w:cs="Arial"/>
                <w:color w:val="000000" w:themeColor="text1"/>
                <w:kern w:val="2"/>
                <w:sz w:val="17"/>
                <w:szCs w:val="18"/>
                <w:lang w:val="en-GB"/>
              </w:rPr>
              <w:t xml:space="preserve"> results, but I shall leave that to the Lady President.</w:t>
            </w:r>
          </w:p>
          <w:p w14:paraId="614C5E4B" w14:textId="77777777" w:rsidR="00755E16" w:rsidRPr="00B17904" w:rsidRDefault="00755E16" w:rsidP="00755E16">
            <w:pPr>
              <w:spacing w:after="160" w:line="259" w:lineRule="auto"/>
              <w:jc w:val="both"/>
              <w:rPr>
                <w:rFonts w:ascii="Arial" w:eastAsia="Aptos" w:hAnsi="Arial" w:cs="Arial"/>
                <w:color w:val="000000" w:themeColor="text1"/>
                <w:kern w:val="2"/>
                <w:sz w:val="17"/>
                <w:szCs w:val="18"/>
                <w:lang w:val="en-GB"/>
              </w:rPr>
            </w:pPr>
            <w:r w:rsidRPr="00B17904">
              <w:rPr>
                <w:rFonts w:ascii="Arial" w:eastAsia="Aptos" w:hAnsi="Arial" w:cs="Arial"/>
                <w:color w:val="000000" w:themeColor="text1"/>
                <w:kern w:val="2"/>
                <w:sz w:val="17"/>
                <w:szCs w:val="18"/>
                <w:lang w:val="en-GB"/>
              </w:rPr>
              <w:t>There are so many people to thank that I dare not try to name them all individually as I am sure to miss someone. So, it has been a very successful year, and my thanks go to all the officers in the club, all the willing helpers who turn out on a regular basis, those looking after the green and the surrounding flower beds. And finally, on behalf of all the captains a great thank you for those who make themselves available to play matches on a regular basis.</w:t>
            </w:r>
          </w:p>
          <w:p w14:paraId="49CA48B3" w14:textId="77777777" w:rsidR="00755E16" w:rsidRPr="00B17904" w:rsidRDefault="00755E16" w:rsidP="00755E16">
            <w:pPr>
              <w:spacing w:after="160" w:line="259" w:lineRule="auto"/>
              <w:jc w:val="both"/>
              <w:rPr>
                <w:rFonts w:ascii="Arial" w:eastAsia="Aptos" w:hAnsi="Arial" w:cs="Arial"/>
                <w:color w:val="000000" w:themeColor="text1"/>
                <w:kern w:val="2"/>
                <w:sz w:val="17"/>
                <w:szCs w:val="18"/>
                <w:lang w:val="en-GB"/>
              </w:rPr>
            </w:pPr>
            <w:r w:rsidRPr="00B17904">
              <w:rPr>
                <w:rFonts w:ascii="Arial" w:eastAsia="Aptos" w:hAnsi="Arial" w:cs="Arial"/>
                <w:color w:val="000000" w:themeColor="text1"/>
                <w:kern w:val="2"/>
                <w:sz w:val="17"/>
                <w:szCs w:val="18"/>
                <w:lang w:val="en-GB"/>
              </w:rPr>
              <w:t xml:space="preserve">As I am writing this, I am conscious that a meeting of the men has been arranged to decide on the future leagues’ situation. By the time you read this you will be aware of the result. As Men’s President, I really hope that a decision suitable to all male members will be the outcome. </w:t>
            </w:r>
          </w:p>
          <w:p w14:paraId="6CD02C04" w14:textId="79DCA395" w:rsidR="00342405" w:rsidRPr="00B17904" w:rsidRDefault="00755E16" w:rsidP="00755E16">
            <w:pPr>
              <w:spacing w:after="160" w:line="259" w:lineRule="auto"/>
              <w:jc w:val="both"/>
              <w:rPr>
                <w:rFonts w:ascii="Arial" w:eastAsia="Aptos" w:hAnsi="Arial" w:cs="Arial"/>
                <w:color w:val="000000" w:themeColor="text1"/>
                <w:kern w:val="2"/>
                <w:sz w:val="17"/>
                <w:szCs w:val="18"/>
                <w:lang w:val="en-GB"/>
              </w:rPr>
            </w:pPr>
            <w:r w:rsidRPr="00B17904">
              <w:rPr>
                <w:rFonts w:ascii="Arial" w:eastAsia="Aptos" w:hAnsi="Arial" w:cs="Arial"/>
                <w:color w:val="000000" w:themeColor="text1"/>
                <w:kern w:val="2"/>
                <w:sz w:val="17"/>
                <w:szCs w:val="18"/>
                <w:lang w:val="en-GB"/>
              </w:rPr>
              <w:t xml:space="preserve">Finally, I want to apologise for not taking part in many of the club’s internal competitions and therefore not getting to know you all. Unfortunately, my domestic situation restricts the amount of time I have available away from home. </w:t>
            </w:r>
          </w:p>
          <w:p w14:paraId="62177C60" w14:textId="4BF6D638" w:rsidR="004E2460" w:rsidRPr="00B17904" w:rsidRDefault="004E2460" w:rsidP="00755E16">
            <w:pPr>
              <w:spacing w:after="160" w:line="259" w:lineRule="auto"/>
              <w:jc w:val="both"/>
              <w:rPr>
                <w:color w:val="000000" w:themeColor="text1"/>
                <w:sz w:val="42"/>
                <w:szCs w:val="44"/>
              </w:rPr>
            </w:pPr>
            <w:r w:rsidRPr="00B17904">
              <w:rPr>
                <w:rFonts w:ascii="Arial" w:eastAsia="Aptos" w:hAnsi="Arial" w:cs="Arial"/>
                <w:color w:val="000000" w:themeColor="text1"/>
                <w:kern w:val="2"/>
                <w:sz w:val="17"/>
                <w:szCs w:val="18"/>
                <w:lang w:val="en-GB"/>
              </w:rPr>
              <w:t>Peter Silva</w:t>
            </w:r>
            <w:r w:rsidR="00E05795" w:rsidRPr="00B17904">
              <w:rPr>
                <w:color w:val="000000" w:themeColor="text1"/>
                <w:sz w:val="42"/>
                <w:szCs w:val="44"/>
              </w:rPr>
              <w:t xml:space="preserve"> </w:t>
            </w:r>
          </w:p>
          <w:p w14:paraId="250D5A43" w14:textId="77777777" w:rsidR="00E05795" w:rsidRPr="00B17904" w:rsidRDefault="00E05795" w:rsidP="00755E16">
            <w:pPr>
              <w:spacing w:after="160" w:line="259" w:lineRule="auto"/>
              <w:jc w:val="both"/>
              <w:rPr>
                <w:rFonts w:ascii="Arial" w:eastAsia="Aptos" w:hAnsi="Arial" w:cs="Arial"/>
                <w:color w:val="000000" w:themeColor="text1"/>
                <w:kern w:val="2"/>
                <w:sz w:val="17"/>
                <w:szCs w:val="18"/>
                <w:lang w:val="en-GB"/>
              </w:rPr>
            </w:pPr>
          </w:p>
          <w:p w14:paraId="70EAF73A" w14:textId="77777777" w:rsidR="00E05795" w:rsidRPr="00B17904" w:rsidRDefault="00E05795" w:rsidP="00755E16">
            <w:pPr>
              <w:spacing w:after="160" w:line="259" w:lineRule="auto"/>
              <w:jc w:val="both"/>
              <w:rPr>
                <w:rFonts w:ascii="Arial" w:eastAsia="Aptos" w:hAnsi="Arial" w:cs="Arial"/>
                <w:color w:val="000000" w:themeColor="text1"/>
                <w:kern w:val="2"/>
                <w:sz w:val="17"/>
                <w:szCs w:val="18"/>
                <w:lang w:val="en-GB"/>
              </w:rPr>
            </w:pPr>
          </w:p>
          <w:p w14:paraId="105B361E" w14:textId="724081F7" w:rsidR="00E05795" w:rsidRPr="00B17904" w:rsidRDefault="000227DC" w:rsidP="00755E16">
            <w:pPr>
              <w:spacing w:after="160" w:line="259" w:lineRule="auto"/>
              <w:jc w:val="both"/>
              <w:rPr>
                <w:b/>
                <w:bCs/>
                <w:color w:val="E94E40" w:themeColor="accent1"/>
                <w:sz w:val="42"/>
                <w:szCs w:val="44"/>
              </w:rPr>
            </w:pPr>
            <w:r w:rsidRPr="00B17904">
              <w:rPr>
                <w:b/>
                <w:bCs/>
                <w:color w:val="E94E40" w:themeColor="accent1"/>
                <w:sz w:val="42"/>
                <w:szCs w:val="44"/>
              </w:rPr>
              <w:t>From the Chair</w:t>
            </w:r>
            <w:r w:rsidR="00B17904" w:rsidRPr="00B17904">
              <w:rPr>
                <w:b/>
                <w:bCs/>
                <w:color w:val="E94E40" w:themeColor="accent1"/>
                <w:sz w:val="42"/>
                <w:szCs w:val="44"/>
              </w:rPr>
              <w:t xml:space="preserve">: </w:t>
            </w:r>
            <w:r w:rsidR="00B17904" w:rsidRPr="00B17904">
              <w:rPr>
                <w:b/>
                <w:bCs/>
                <w:i/>
                <w:iCs/>
                <w:color w:val="E94E40" w:themeColor="accent1"/>
                <w:sz w:val="23"/>
                <w:szCs w:val="24"/>
              </w:rPr>
              <w:t>Malcolm Pemble</w:t>
            </w:r>
            <w:r w:rsidR="00B17904" w:rsidRPr="00B17904">
              <w:rPr>
                <w:b/>
                <w:bCs/>
                <w:color w:val="E94E40" w:themeColor="accent1"/>
                <w:sz w:val="42"/>
                <w:szCs w:val="44"/>
              </w:rPr>
              <w:t xml:space="preserve">  </w:t>
            </w:r>
          </w:p>
          <w:p w14:paraId="46CE678C" w14:textId="77777777" w:rsidR="008C113D" w:rsidRPr="00B17904" w:rsidRDefault="00B03D46" w:rsidP="00B03D46">
            <w:pPr>
              <w:jc w:val="both"/>
              <w:rPr>
                <w:rFonts w:ascii="Arial" w:hAnsi="Arial" w:cs="Arial"/>
                <w:color w:val="000000" w:themeColor="text1"/>
                <w:sz w:val="17"/>
                <w:szCs w:val="18"/>
              </w:rPr>
            </w:pPr>
            <w:r w:rsidRPr="00B17904">
              <w:rPr>
                <w:rFonts w:ascii="Arial" w:hAnsi="Arial" w:cs="Arial"/>
                <w:color w:val="000000" w:themeColor="text1"/>
                <w:sz w:val="17"/>
                <w:szCs w:val="18"/>
              </w:rPr>
              <w:t xml:space="preserve">Wow, what a fantastic summer season we have had. The sun has shone, albeit too hot at times and the green has played </w:t>
            </w:r>
            <w:proofErr w:type="gramStart"/>
            <w:r w:rsidRPr="00B17904">
              <w:rPr>
                <w:rFonts w:ascii="Arial" w:hAnsi="Arial" w:cs="Arial"/>
                <w:color w:val="000000" w:themeColor="text1"/>
                <w:sz w:val="17"/>
                <w:szCs w:val="18"/>
              </w:rPr>
              <w:t>really well</w:t>
            </w:r>
            <w:proofErr w:type="gramEnd"/>
            <w:r w:rsidRPr="00B17904">
              <w:rPr>
                <w:rFonts w:ascii="Arial" w:hAnsi="Arial" w:cs="Arial"/>
                <w:color w:val="000000" w:themeColor="text1"/>
                <w:sz w:val="17"/>
                <w:szCs w:val="18"/>
              </w:rPr>
              <w:t xml:space="preserve">. Just like our ladies, who must be congratulated on winning all 3 leagues in which they played. They truly are a force to be reckoned with. </w:t>
            </w:r>
          </w:p>
          <w:p w14:paraId="1BAE92D5" w14:textId="59F92A08" w:rsidR="00993FFF" w:rsidRPr="00B17904" w:rsidRDefault="00B03D46" w:rsidP="00B03D46">
            <w:pPr>
              <w:jc w:val="both"/>
              <w:rPr>
                <w:rFonts w:ascii="Arial" w:hAnsi="Arial" w:cs="Arial"/>
                <w:color w:val="000000" w:themeColor="text1"/>
                <w:sz w:val="17"/>
                <w:szCs w:val="18"/>
              </w:rPr>
            </w:pPr>
            <w:r w:rsidRPr="00B17904">
              <w:rPr>
                <w:rFonts w:ascii="Arial" w:hAnsi="Arial" w:cs="Arial"/>
                <w:color w:val="000000" w:themeColor="text1"/>
                <w:sz w:val="17"/>
                <w:szCs w:val="18"/>
              </w:rPr>
              <w:t xml:space="preserve">The annual match against the Somerset Patrons was re-instated this year, and a wonderful afternoon was </w:t>
            </w:r>
            <w:proofErr w:type="gramStart"/>
            <w:r w:rsidRPr="00B17904">
              <w:rPr>
                <w:rFonts w:ascii="Arial" w:hAnsi="Arial" w:cs="Arial"/>
                <w:color w:val="000000" w:themeColor="text1"/>
                <w:sz w:val="17"/>
                <w:szCs w:val="18"/>
              </w:rPr>
              <w:t>experienced</w:t>
            </w:r>
            <w:proofErr w:type="gramEnd"/>
            <w:r w:rsidRPr="00B17904">
              <w:rPr>
                <w:rFonts w:ascii="Arial" w:hAnsi="Arial" w:cs="Arial"/>
                <w:color w:val="000000" w:themeColor="text1"/>
                <w:sz w:val="17"/>
                <w:szCs w:val="18"/>
              </w:rPr>
              <w:t xml:space="preserve"> by both sets of bowlers. The Don Radford Trophy was once again won by our mixed </w:t>
            </w:r>
            <w:proofErr w:type="spellStart"/>
            <w:r w:rsidRPr="00B17904">
              <w:rPr>
                <w:rFonts w:ascii="Arial" w:hAnsi="Arial" w:cs="Arial"/>
                <w:color w:val="000000" w:themeColor="text1"/>
                <w:sz w:val="17"/>
                <w:szCs w:val="18"/>
              </w:rPr>
              <w:t>rinks</w:t>
            </w:r>
            <w:proofErr w:type="spellEnd"/>
            <w:r w:rsidRPr="00B17904">
              <w:rPr>
                <w:rFonts w:ascii="Arial" w:hAnsi="Arial" w:cs="Arial"/>
                <w:color w:val="000000" w:themeColor="text1"/>
                <w:sz w:val="17"/>
                <w:szCs w:val="18"/>
              </w:rPr>
              <w:t>, playing in the morning and the afternoon.</w:t>
            </w:r>
          </w:p>
          <w:p w14:paraId="38F553A6" w14:textId="379BC5C4" w:rsidR="00B03D46" w:rsidRPr="00B17904" w:rsidRDefault="00B03D46" w:rsidP="00B03D46">
            <w:pPr>
              <w:jc w:val="both"/>
              <w:rPr>
                <w:color w:val="000000" w:themeColor="text1"/>
                <w:sz w:val="17"/>
                <w:szCs w:val="18"/>
                <w:vertAlign w:val="superscript"/>
              </w:rPr>
            </w:pPr>
            <w:proofErr w:type="gramStart"/>
            <w:r w:rsidRPr="00B17904">
              <w:rPr>
                <w:rFonts w:ascii="Arial" w:hAnsi="Arial" w:cs="Arial"/>
                <w:color w:val="000000" w:themeColor="text1"/>
                <w:sz w:val="17"/>
                <w:szCs w:val="18"/>
              </w:rPr>
              <w:t>All of</w:t>
            </w:r>
            <w:proofErr w:type="gramEnd"/>
            <w:r w:rsidRPr="00B17904">
              <w:rPr>
                <w:rFonts w:ascii="Arial" w:hAnsi="Arial" w:cs="Arial"/>
                <w:color w:val="000000" w:themeColor="text1"/>
                <w:sz w:val="17"/>
                <w:szCs w:val="18"/>
              </w:rPr>
              <w:t xml:space="preserve"> these successes added together mean that, thanks to </w:t>
            </w:r>
            <w:proofErr w:type="gramStart"/>
            <w:r w:rsidRPr="00B17904">
              <w:rPr>
                <w:rFonts w:ascii="Arial" w:hAnsi="Arial" w:cs="Arial"/>
                <w:color w:val="000000" w:themeColor="text1"/>
                <w:sz w:val="17"/>
                <w:szCs w:val="18"/>
              </w:rPr>
              <w:t>you</w:t>
            </w:r>
            <w:proofErr w:type="gramEnd"/>
            <w:r w:rsidRPr="00B17904">
              <w:rPr>
                <w:rFonts w:ascii="Arial" w:hAnsi="Arial" w:cs="Arial"/>
                <w:color w:val="000000" w:themeColor="text1"/>
                <w:sz w:val="17"/>
                <w:szCs w:val="18"/>
              </w:rPr>
              <w:t xml:space="preserve"> the members, we have had a memorable 40</w:t>
            </w:r>
            <w:r w:rsidRPr="00B17904">
              <w:rPr>
                <w:rFonts w:ascii="Arial" w:hAnsi="Arial" w:cs="Arial"/>
                <w:color w:val="000000" w:themeColor="text1"/>
                <w:sz w:val="17"/>
                <w:szCs w:val="18"/>
                <w:vertAlign w:val="superscript"/>
              </w:rPr>
              <w:t>th</w:t>
            </w:r>
            <w:r w:rsidRPr="00B17904">
              <w:rPr>
                <w:rFonts w:ascii="Arial" w:hAnsi="Arial" w:cs="Arial"/>
                <w:color w:val="000000" w:themeColor="text1"/>
                <w:sz w:val="17"/>
                <w:szCs w:val="18"/>
              </w:rPr>
              <w:t xml:space="preserve"> Anniversary Celebration. Here’s to the 50</w:t>
            </w:r>
            <w:r w:rsidRPr="00B17904">
              <w:rPr>
                <w:rFonts w:ascii="Arial" w:hAnsi="Arial" w:cs="Arial"/>
                <w:color w:val="000000" w:themeColor="text1"/>
                <w:sz w:val="17"/>
                <w:szCs w:val="18"/>
                <w:vertAlign w:val="superscript"/>
              </w:rPr>
              <w:t>th</w:t>
            </w:r>
            <w:r w:rsidR="00993FFF" w:rsidRPr="00B17904">
              <w:rPr>
                <w:color w:val="000000" w:themeColor="text1"/>
                <w:sz w:val="17"/>
                <w:szCs w:val="18"/>
                <w:vertAlign w:val="superscript"/>
              </w:rPr>
              <w:t>.</w:t>
            </w:r>
            <w:r w:rsidR="009B490D" w:rsidRPr="00B17904">
              <w:rPr>
                <w:color w:val="000000" w:themeColor="text1"/>
                <w:sz w:val="17"/>
                <w:szCs w:val="18"/>
                <w:vertAlign w:val="superscript"/>
              </w:rPr>
              <w:t xml:space="preserve">       </w:t>
            </w:r>
          </w:p>
          <w:p w14:paraId="7C660C1A" w14:textId="77777777" w:rsidR="009B490D" w:rsidRPr="00B17904" w:rsidRDefault="009B490D" w:rsidP="00B03D46">
            <w:pPr>
              <w:jc w:val="both"/>
              <w:rPr>
                <w:color w:val="000000" w:themeColor="text1"/>
                <w:sz w:val="17"/>
                <w:szCs w:val="18"/>
                <w:vertAlign w:val="superscript"/>
              </w:rPr>
            </w:pPr>
          </w:p>
          <w:p w14:paraId="4E7F4DA6" w14:textId="2C6A0193" w:rsidR="008C113D" w:rsidRPr="00B17904" w:rsidRDefault="008C113D" w:rsidP="00B03D46">
            <w:pPr>
              <w:jc w:val="both"/>
              <w:rPr>
                <w:color w:val="FFFF00"/>
                <w:sz w:val="17"/>
                <w:szCs w:val="18"/>
              </w:rPr>
            </w:pPr>
          </w:p>
          <w:p w14:paraId="7804E62B" w14:textId="77777777" w:rsidR="00830D23" w:rsidRPr="00B17904" w:rsidRDefault="00830D23" w:rsidP="00755E16">
            <w:pPr>
              <w:spacing w:after="160" w:line="259" w:lineRule="auto"/>
              <w:jc w:val="both"/>
              <w:rPr>
                <w:rFonts w:ascii="Arial" w:eastAsia="Aptos" w:hAnsi="Arial" w:cs="Arial"/>
                <w:b/>
                <w:bCs/>
                <w:color w:val="FFFF00"/>
                <w:kern w:val="2"/>
                <w:sz w:val="17"/>
                <w:szCs w:val="18"/>
                <w:lang w:val="en-GB"/>
              </w:rPr>
            </w:pPr>
          </w:p>
          <w:p w14:paraId="6A6D9E7C" w14:textId="77777777" w:rsidR="0050360F" w:rsidRPr="00B17904" w:rsidRDefault="0050360F" w:rsidP="00755E16">
            <w:pPr>
              <w:spacing w:after="160" w:line="259" w:lineRule="auto"/>
              <w:jc w:val="both"/>
              <w:rPr>
                <w:rFonts w:ascii="Arial" w:hAnsi="Arial" w:cs="Arial"/>
                <w:color w:val="FFFF00"/>
                <w:sz w:val="17"/>
                <w:szCs w:val="18"/>
              </w:rPr>
            </w:pPr>
          </w:p>
          <w:p w14:paraId="05591871" w14:textId="77777777" w:rsidR="0050360F" w:rsidRPr="00B17904" w:rsidRDefault="0050360F" w:rsidP="00755E16">
            <w:pPr>
              <w:spacing w:after="160" w:line="259" w:lineRule="auto"/>
              <w:jc w:val="both"/>
              <w:rPr>
                <w:rFonts w:ascii="Arial" w:hAnsi="Arial" w:cs="Arial"/>
                <w:color w:val="FFFF00"/>
                <w:sz w:val="17"/>
                <w:szCs w:val="18"/>
              </w:rPr>
            </w:pPr>
          </w:p>
          <w:p w14:paraId="2080B7B7" w14:textId="5E25D7AF" w:rsidR="00AA4EE5" w:rsidRPr="00B17904" w:rsidRDefault="00D15AC6" w:rsidP="006E3617">
            <w:pPr>
              <w:pStyle w:val="Heading1"/>
              <w:rPr>
                <w:color w:val="FFFF00"/>
                <w:sz w:val="42"/>
                <w:szCs w:val="44"/>
              </w:rPr>
            </w:pPr>
            <w:r w:rsidRPr="00B17904">
              <w:rPr>
                <w:color w:val="FFFF00"/>
                <w:sz w:val="42"/>
                <w:szCs w:val="44"/>
              </w:rPr>
              <w:t xml:space="preserve">View </w:t>
            </w:r>
            <w:r w:rsidR="004B027D" w:rsidRPr="00B17904">
              <w:rPr>
                <w:color w:val="FFFF00"/>
                <w:sz w:val="42"/>
                <w:szCs w:val="44"/>
              </w:rPr>
              <w:t>F</w:t>
            </w:r>
            <w:r w:rsidRPr="00B17904">
              <w:rPr>
                <w:color w:val="FFFF00"/>
                <w:sz w:val="42"/>
                <w:szCs w:val="44"/>
              </w:rPr>
              <w:t>ro</w:t>
            </w:r>
            <w:r w:rsidR="004B027D" w:rsidRPr="00B17904">
              <w:rPr>
                <w:color w:val="FFFF00"/>
                <w:sz w:val="42"/>
                <w:szCs w:val="44"/>
              </w:rPr>
              <w:t>m the Bridge</w:t>
            </w:r>
          </w:p>
        </w:tc>
      </w:tr>
      <w:tr w:rsidR="00AA4EE5" w:rsidRPr="00B17904" w14:paraId="62F0F41B" w14:textId="77777777" w:rsidTr="09D2F8F0">
        <w:tc>
          <w:tcPr>
            <w:tcW w:w="5000" w:type="pct"/>
            <w:gridSpan w:val="5"/>
          </w:tcPr>
          <w:p w14:paraId="05387BC5" w14:textId="733EF3E2" w:rsidR="00AA4EE5" w:rsidRPr="00B17904" w:rsidRDefault="00563A7A" w:rsidP="006E3617">
            <w:pPr>
              <w:pStyle w:val="Heading2"/>
              <w:rPr>
                <w:color w:val="FFFF00"/>
                <w:sz w:val="35"/>
                <w:szCs w:val="35"/>
              </w:rPr>
            </w:pPr>
            <w:r w:rsidRPr="00B17904">
              <w:rPr>
                <w:color w:val="FFFF00"/>
                <w:sz w:val="35"/>
                <w:szCs w:val="35"/>
              </w:rPr>
              <w:t>“</w:t>
            </w:r>
            <w:r w:rsidR="00D24F36" w:rsidRPr="00B17904">
              <w:rPr>
                <w:color w:val="FFFF00"/>
                <w:sz w:val="35"/>
                <w:szCs w:val="35"/>
              </w:rPr>
              <w:t xml:space="preserve">What a year for </w:t>
            </w:r>
            <w:r w:rsidR="00F64D42" w:rsidRPr="00B17904">
              <w:rPr>
                <w:color w:val="FFFF00"/>
                <w:sz w:val="35"/>
                <w:szCs w:val="35"/>
              </w:rPr>
              <w:t>LA ladies!</w:t>
            </w:r>
            <w:r w:rsidRPr="00B17904">
              <w:rPr>
                <w:color w:val="FFFF00"/>
                <w:sz w:val="35"/>
                <w:szCs w:val="35"/>
              </w:rPr>
              <w:t>”</w:t>
            </w:r>
          </w:p>
        </w:tc>
      </w:tr>
      <w:tr w:rsidR="00B679F9" w:rsidRPr="00B17904" w14:paraId="6B94EF1F" w14:textId="77777777" w:rsidTr="09D2F8F0">
        <w:trPr>
          <w:trHeight w:val="4788"/>
        </w:trPr>
        <w:tc>
          <w:tcPr>
            <w:tcW w:w="2458" w:type="pct"/>
            <w:gridSpan w:val="2"/>
          </w:tcPr>
          <w:p w14:paraId="30342FF4" w14:textId="77777777" w:rsidR="00F64D42" w:rsidRPr="00B17904" w:rsidRDefault="00F64D42" w:rsidP="00F64D42">
            <w:pPr>
              <w:spacing w:after="0"/>
              <w:jc w:val="both"/>
              <w:rPr>
                <w:rFonts w:ascii="Arial" w:hAnsi="Arial" w:cs="Arial"/>
                <w:sz w:val="17"/>
                <w:szCs w:val="18"/>
                <w:lang w:val="en-GB" w:eastAsia="en-GB"/>
              </w:rPr>
            </w:pPr>
            <w:r w:rsidRPr="00B17904">
              <w:rPr>
                <w:rFonts w:ascii="Arial" w:hAnsi="Arial" w:cs="Arial"/>
                <w:sz w:val="17"/>
                <w:szCs w:val="18"/>
                <w:lang w:val="en-GB" w:eastAsia="en-GB"/>
              </w:rPr>
              <w:lastRenderedPageBreak/>
              <w:t xml:space="preserve">A great season for Long Ashton Ladies. We play in three leagues, the Bristol Evening League, the Doreen Ralph Trophy and the North Somerset Triples and have won them all!  The BEL success means we will be promoted to division one. </w:t>
            </w:r>
          </w:p>
          <w:p w14:paraId="5D2082F3" w14:textId="77777777" w:rsidR="00F64D42" w:rsidRPr="00B17904" w:rsidRDefault="00F64D42" w:rsidP="00F64D42">
            <w:pPr>
              <w:spacing w:after="0"/>
              <w:jc w:val="both"/>
              <w:rPr>
                <w:rFonts w:ascii="Arial" w:hAnsi="Arial" w:cs="Arial"/>
                <w:sz w:val="17"/>
                <w:szCs w:val="18"/>
                <w:lang w:val="en-GB" w:eastAsia="en-GB"/>
              </w:rPr>
            </w:pPr>
          </w:p>
          <w:p w14:paraId="434C7FEA" w14:textId="4BF8BBB6" w:rsidR="00F64D42" w:rsidRPr="00B17904" w:rsidRDefault="00F64D42" w:rsidP="00F64D42">
            <w:pPr>
              <w:spacing w:after="0"/>
              <w:jc w:val="both"/>
              <w:rPr>
                <w:rFonts w:ascii="Arial" w:hAnsi="Arial" w:cs="Arial"/>
                <w:sz w:val="17"/>
                <w:szCs w:val="18"/>
                <w:lang w:val="en-GB" w:eastAsia="en-GB"/>
              </w:rPr>
            </w:pPr>
            <w:r w:rsidRPr="00B17904">
              <w:rPr>
                <w:rFonts w:ascii="Arial" w:hAnsi="Arial" w:cs="Arial"/>
                <w:sz w:val="17"/>
                <w:szCs w:val="18"/>
                <w:lang w:val="en-GB" w:eastAsia="en-GB"/>
              </w:rPr>
              <w:t>In addition, we have taken part in three Cup competitions, the Fear, Southey and the Top Club with some good wins.  Unfortunately, we were unable to defend our 2025 Fear Plate title this year as we won our first match and were therefore excluded. The Don Radford Trophy was another great win for the club. A joint venture with the Men’s team.</w:t>
            </w:r>
          </w:p>
          <w:p w14:paraId="68D41377" w14:textId="77777777" w:rsidR="00F64D42" w:rsidRPr="00B17904" w:rsidRDefault="00F64D42" w:rsidP="00F64D42">
            <w:pPr>
              <w:spacing w:after="0"/>
              <w:jc w:val="both"/>
              <w:rPr>
                <w:rFonts w:ascii="Arial" w:hAnsi="Arial" w:cs="Arial"/>
                <w:sz w:val="17"/>
                <w:szCs w:val="18"/>
                <w:lang w:val="en-GB" w:eastAsia="en-GB"/>
              </w:rPr>
            </w:pPr>
          </w:p>
          <w:p w14:paraId="2AFBA5CE" w14:textId="662EB192" w:rsidR="00F64D42" w:rsidRPr="00B17904" w:rsidRDefault="00F64D42" w:rsidP="00F64D42">
            <w:pPr>
              <w:spacing w:after="0"/>
              <w:jc w:val="both"/>
              <w:rPr>
                <w:rFonts w:ascii="Arial" w:hAnsi="Arial" w:cs="Arial"/>
                <w:sz w:val="17"/>
                <w:szCs w:val="18"/>
                <w:lang w:val="en-GB" w:eastAsia="en-GB"/>
              </w:rPr>
            </w:pPr>
            <w:r w:rsidRPr="00B17904">
              <w:rPr>
                <w:rFonts w:ascii="Arial" w:hAnsi="Arial" w:cs="Arial"/>
                <w:sz w:val="17"/>
                <w:szCs w:val="18"/>
                <w:lang w:val="en-GB" w:eastAsia="en-GB"/>
              </w:rPr>
              <w:t xml:space="preserve">Some ladies have managed to fit in, and had success in, one day events hosted by local clubs as well as in County competitions. With Ladies and Mixed friendlies, it has certainly been a busy summer.  In total we have had 30 ladies playing for us some of whom have only joined the club this year. </w:t>
            </w:r>
          </w:p>
          <w:p w14:paraId="1314A70E" w14:textId="77777777" w:rsidR="00F64D42" w:rsidRPr="00B17904" w:rsidRDefault="00F64D42" w:rsidP="00F64D42">
            <w:pPr>
              <w:spacing w:after="0"/>
              <w:jc w:val="both"/>
              <w:rPr>
                <w:rFonts w:ascii="Arial" w:hAnsi="Arial" w:cs="Arial"/>
                <w:sz w:val="17"/>
                <w:szCs w:val="18"/>
                <w:lang w:val="en-GB" w:eastAsia="en-GB"/>
              </w:rPr>
            </w:pPr>
          </w:p>
          <w:p w14:paraId="1A59880C" w14:textId="61594D6D" w:rsidR="00F64D42" w:rsidRPr="00B17904" w:rsidRDefault="00F64D42" w:rsidP="00F64D42">
            <w:pPr>
              <w:spacing w:after="0"/>
              <w:jc w:val="both"/>
              <w:rPr>
                <w:rFonts w:ascii="Arial" w:hAnsi="Arial" w:cs="Arial"/>
                <w:sz w:val="17"/>
                <w:szCs w:val="18"/>
                <w:lang w:val="en-GB" w:eastAsia="en-GB"/>
              </w:rPr>
            </w:pPr>
            <w:r w:rsidRPr="00B17904">
              <w:rPr>
                <w:rFonts w:ascii="Arial" w:hAnsi="Arial" w:cs="Arial"/>
                <w:sz w:val="17"/>
                <w:szCs w:val="18"/>
                <w:lang w:val="en-GB" w:eastAsia="en-GB"/>
              </w:rPr>
              <w:t>I would like to thank everyone for their support. The vice-captain and other captains, the selection team, the players and those providing the teas.  Not forgetting the management committee and all the supporters we have in the club.</w:t>
            </w:r>
          </w:p>
          <w:p w14:paraId="77C50488" w14:textId="77777777" w:rsidR="00F64D42" w:rsidRPr="00B17904" w:rsidRDefault="00F64D42" w:rsidP="00F64D42">
            <w:pPr>
              <w:spacing w:after="0"/>
              <w:jc w:val="both"/>
              <w:rPr>
                <w:rFonts w:ascii="Arial" w:hAnsi="Arial" w:cs="Arial"/>
                <w:sz w:val="17"/>
                <w:szCs w:val="18"/>
                <w:lang w:val="en-GB" w:eastAsia="en-GB"/>
              </w:rPr>
            </w:pPr>
          </w:p>
          <w:p w14:paraId="5C4BBCE1" w14:textId="77777777" w:rsidR="00F64D42" w:rsidRPr="00B17904" w:rsidRDefault="00F64D42" w:rsidP="00F64D42">
            <w:pPr>
              <w:spacing w:after="0"/>
              <w:jc w:val="both"/>
              <w:rPr>
                <w:rFonts w:ascii="Arial" w:hAnsi="Arial" w:cs="Arial"/>
                <w:sz w:val="17"/>
                <w:szCs w:val="18"/>
                <w:lang w:val="en-GB" w:eastAsia="en-GB"/>
              </w:rPr>
            </w:pPr>
            <w:r w:rsidRPr="00B17904">
              <w:rPr>
                <w:rFonts w:ascii="Arial" w:hAnsi="Arial" w:cs="Arial"/>
                <w:sz w:val="17"/>
                <w:szCs w:val="18"/>
                <w:lang w:val="en-GB" w:eastAsia="en-GB"/>
              </w:rPr>
              <w:t>The future certainly looks bright for Long Ashton Ladies!</w:t>
            </w:r>
          </w:p>
          <w:p w14:paraId="6099FE18" w14:textId="77777777" w:rsidR="00F64D42" w:rsidRPr="00B17904" w:rsidRDefault="00F64D42" w:rsidP="00F64D42">
            <w:pPr>
              <w:spacing w:after="0"/>
              <w:jc w:val="both"/>
              <w:rPr>
                <w:rFonts w:ascii="Arial" w:hAnsi="Arial" w:cs="Arial"/>
                <w:sz w:val="17"/>
                <w:szCs w:val="18"/>
                <w:lang w:val="en-GB" w:eastAsia="en-GB"/>
              </w:rPr>
            </w:pPr>
          </w:p>
          <w:p w14:paraId="0EB5D050" w14:textId="59E90A56" w:rsidR="00F64D42" w:rsidRPr="00B17904" w:rsidRDefault="00F64D42" w:rsidP="00F64D42">
            <w:pPr>
              <w:spacing w:after="0"/>
              <w:jc w:val="both"/>
              <w:rPr>
                <w:rFonts w:ascii="Arial" w:hAnsi="Arial" w:cs="Arial"/>
                <w:sz w:val="17"/>
                <w:szCs w:val="18"/>
                <w:lang w:val="en-GB" w:eastAsia="en-GB"/>
              </w:rPr>
            </w:pPr>
            <w:r w:rsidRPr="00B17904">
              <w:rPr>
                <w:rFonts w:ascii="Arial" w:hAnsi="Arial" w:cs="Arial"/>
                <w:sz w:val="17"/>
                <w:szCs w:val="18"/>
                <w:lang w:val="en-GB" w:eastAsia="en-GB"/>
              </w:rPr>
              <w:t xml:space="preserve">Pauline </w:t>
            </w:r>
            <w:r w:rsidR="00A57CBF" w:rsidRPr="00B17904">
              <w:rPr>
                <w:rFonts w:ascii="Arial" w:hAnsi="Arial" w:cs="Arial"/>
                <w:sz w:val="17"/>
                <w:szCs w:val="18"/>
                <w:lang w:val="en-GB" w:eastAsia="en-GB"/>
              </w:rPr>
              <w:t>(Ladies</w:t>
            </w:r>
            <w:r w:rsidR="009545B6" w:rsidRPr="00B17904">
              <w:rPr>
                <w:rFonts w:ascii="Arial" w:hAnsi="Arial" w:cs="Arial"/>
                <w:sz w:val="17"/>
                <w:szCs w:val="18"/>
                <w:lang w:val="en-GB" w:eastAsia="en-GB"/>
              </w:rPr>
              <w:t xml:space="preserve"> Captain)</w:t>
            </w:r>
          </w:p>
          <w:p w14:paraId="6D01AEA0" w14:textId="2182C218" w:rsidR="00F55196" w:rsidRPr="00B17904" w:rsidRDefault="00995DA0" w:rsidP="00F64D42">
            <w:pPr>
              <w:spacing w:after="0"/>
              <w:jc w:val="both"/>
              <w:rPr>
                <w:rFonts w:ascii="Arial" w:hAnsi="Arial" w:cs="Arial"/>
                <w:sz w:val="17"/>
                <w:szCs w:val="18"/>
                <w:lang w:val="en-GB" w:eastAsia="en-GB"/>
              </w:rPr>
            </w:pPr>
            <w:r w:rsidRPr="00B17904">
              <w:rPr>
                <w:rFonts w:ascii="Arial" w:hAnsi="Arial" w:cs="Arial"/>
                <w:sz w:val="17"/>
                <w:szCs w:val="18"/>
                <w:lang w:val="en-GB" w:eastAsia="en-GB"/>
              </w:rPr>
              <w:t>------------------------------------------------------------------------------------</w:t>
            </w:r>
          </w:p>
          <w:p w14:paraId="6417584C" w14:textId="77777777" w:rsidR="00F55196" w:rsidRPr="00B17904" w:rsidRDefault="00F55196" w:rsidP="00F55196">
            <w:pPr>
              <w:spacing w:before="100" w:beforeAutospacing="1" w:after="100" w:afterAutospacing="1"/>
              <w:rPr>
                <w:rFonts w:ascii="Arial" w:hAnsi="Arial" w:cs="Arial"/>
                <w:sz w:val="17"/>
                <w:szCs w:val="18"/>
                <w:lang w:val="en-GB" w:eastAsia="en-GB"/>
              </w:rPr>
            </w:pPr>
            <w:r w:rsidRPr="00B17904">
              <w:rPr>
                <w:rFonts w:ascii="Arial" w:hAnsi="Arial" w:cs="Arial"/>
                <w:b/>
                <w:bCs/>
                <w:sz w:val="17"/>
                <w:szCs w:val="18"/>
                <w:lang w:val="en-GB" w:eastAsia="en-GB"/>
              </w:rPr>
              <w:t>Doreen Ralph League 2026</w:t>
            </w:r>
          </w:p>
          <w:p w14:paraId="6EA358BD" w14:textId="77777777" w:rsidR="00F55196" w:rsidRPr="00B17904" w:rsidRDefault="00F55196" w:rsidP="00F55196">
            <w:pPr>
              <w:spacing w:before="100" w:beforeAutospacing="1" w:after="100" w:afterAutospacing="1"/>
              <w:rPr>
                <w:rFonts w:ascii="Arial" w:hAnsi="Arial" w:cs="Arial"/>
                <w:sz w:val="17"/>
                <w:szCs w:val="18"/>
                <w:lang w:val="en-GB" w:eastAsia="en-GB"/>
              </w:rPr>
            </w:pPr>
            <w:r w:rsidRPr="00B17904">
              <w:rPr>
                <w:rFonts w:ascii="Arial" w:hAnsi="Arial" w:cs="Arial"/>
                <w:sz w:val="17"/>
                <w:szCs w:val="18"/>
                <w:lang w:val="en-GB" w:eastAsia="en-GB"/>
              </w:rPr>
              <w:t>Thank you to all our players this year — more than 25 of you — for making yourselves available and for keeping on top of the online polls. It really does make a difference.</w:t>
            </w:r>
          </w:p>
          <w:p w14:paraId="0B90318A" w14:textId="77777777" w:rsidR="00F55196" w:rsidRPr="00B17904" w:rsidRDefault="00F55196" w:rsidP="00F55196">
            <w:pPr>
              <w:spacing w:before="100" w:beforeAutospacing="1" w:after="100" w:afterAutospacing="1"/>
              <w:rPr>
                <w:rFonts w:ascii="Arial" w:hAnsi="Arial" w:cs="Arial"/>
                <w:sz w:val="17"/>
                <w:szCs w:val="18"/>
                <w:lang w:val="en-GB" w:eastAsia="en-GB"/>
              </w:rPr>
            </w:pPr>
            <w:r w:rsidRPr="00B17904">
              <w:rPr>
                <w:rFonts w:ascii="Arial" w:hAnsi="Arial" w:cs="Arial"/>
                <w:sz w:val="17"/>
                <w:szCs w:val="18"/>
                <w:lang w:val="en-GB" w:eastAsia="en-GB"/>
              </w:rPr>
              <w:t>It wasn’t the easiest season with the hot weather and the arbitration issues, but you all stuck together and delivered a fantastic league victory.</w:t>
            </w:r>
          </w:p>
          <w:p w14:paraId="35C93DBF" w14:textId="7215BB9B" w:rsidR="00F55196" w:rsidRPr="00B17904" w:rsidRDefault="00F55196" w:rsidP="00F55196">
            <w:pPr>
              <w:spacing w:before="100" w:beforeAutospacing="1" w:after="100" w:afterAutospacing="1"/>
              <w:rPr>
                <w:rFonts w:ascii="Arial" w:hAnsi="Arial" w:cs="Arial"/>
                <w:sz w:val="17"/>
                <w:szCs w:val="18"/>
                <w:lang w:val="en-GB" w:eastAsia="en-GB"/>
              </w:rPr>
            </w:pPr>
            <w:r w:rsidRPr="00B17904">
              <w:rPr>
                <w:rFonts w:ascii="Arial" w:hAnsi="Arial" w:cs="Arial"/>
                <w:sz w:val="17"/>
                <w:szCs w:val="18"/>
                <w:lang w:val="en-GB" w:eastAsia="en-GB"/>
              </w:rPr>
              <w:t>Proud of the whole squad. Roll</w:t>
            </w:r>
            <w:r w:rsidR="00433E17" w:rsidRPr="00B17904">
              <w:rPr>
                <w:rFonts w:ascii="Arial" w:hAnsi="Arial" w:cs="Arial"/>
                <w:sz w:val="17"/>
                <w:szCs w:val="18"/>
                <w:lang w:val="en-GB" w:eastAsia="en-GB"/>
              </w:rPr>
              <w:t>-</w:t>
            </w:r>
            <w:r w:rsidRPr="00B17904">
              <w:rPr>
                <w:rFonts w:ascii="Arial" w:hAnsi="Arial" w:cs="Arial"/>
                <w:sz w:val="17"/>
                <w:szCs w:val="18"/>
                <w:lang w:val="en-GB" w:eastAsia="en-GB"/>
              </w:rPr>
              <w:t>on 2027.</w:t>
            </w:r>
          </w:p>
          <w:p w14:paraId="71DBC174" w14:textId="48C7D311" w:rsidR="00995DA0" w:rsidRPr="00B17904" w:rsidRDefault="00995DA0" w:rsidP="00F55196">
            <w:pPr>
              <w:spacing w:before="100" w:beforeAutospacing="1" w:after="100" w:afterAutospacing="1"/>
              <w:rPr>
                <w:rFonts w:ascii="Arial" w:hAnsi="Arial" w:cs="Arial"/>
                <w:sz w:val="17"/>
                <w:szCs w:val="18"/>
                <w:lang w:val="en-GB" w:eastAsia="en-GB"/>
              </w:rPr>
            </w:pPr>
            <w:r w:rsidRPr="00B17904">
              <w:rPr>
                <w:rFonts w:ascii="Arial" w:hAnsi="Arial" w:cs="Arial"/>
                <w:sz w:val="17"/>
                <w:szCs w:val="18"/>
                <w:lang w:val="en-GB" w:eastAsia="en-GB"/>
              </w:rPr>
              <w:t>Urszula, (</w:t>
            </w:r>
            <w:r w:rsidR="000634CA" w:rsidRPr="00B17904">
              <w:rPr>
                <w:rFonts w:ascii="Arial" w:hAnsi="Arial" w:cs="Arial"/>
                <w:sz w:val="17"/>
                <w:szCs w:val="18"/>
                <w:lang w:val="en-GB" w:eastAsia="en-GB"/>
              </w:rPr>
              <w:t>DRT Captain)</w:t>
            </w:r>
          </w:p>
          <w:p w14:paraId="5AA5E271" w14:textId="77777777" w:rsidR="00F55196" w:rsidRPr="00B17904" w:rsidRDefault="00F55196" w:rsidP="00F64D42">
            <w:pPr>
              <w:spacing w:after="0"/>
              <w:jc w:val="both"/>
              <w:rPr>
                <w:rFonts w:ascii="Arial" w:hAnsi="Arial" w:cs="Arial"/>
                <w:sz w:val="17"/>
                <w:szCs w:val="18"/>
                <w:lang w:val="en-GB" w:eastAsia="en-GB"/>
              </w:rPr>
            </w:pPr>
          </w:p>
          <w:p w14:paraId="11C874E9" w14:textId="6CFCDADC" w:rsidR="008A5D62" w:rsidRPr="00B17904" w:rsidRDefault="008A5D62" w:rsidP="00563A7A">
            <w:pPr>
              <w:rPr>
                <w:sz w:val="17"/>
                <w:szCs w:val="18"/>
              </w:rPr>
            </w:pPr>
          </w:p>
        </w:tc>
        <w:tc>
          <w:tcPr>
            <w:tcW w:w="125" w:type="pct"/>
          </w:tcPr>
          <w:p w14:paraId="5239CC76" w14:textId="77777777" w:rsidR="00847CB0" w:rsidRPr="00B17904" w:rsidRDefault="00847CB0" w:rsidP="00847CB0">
            <w:pPr>
              <w:spacing w:after="0"/>
              <w:rPr>
                <w:sz w:val="8"/>
                <w:szCs w:val="8"/>
              </w:rPr>
            </w:pPr>
          </w:p>
        </w:tc>
        <w:tc>
          <w:tcPr>
            <w:tcW w:w="2417" w:type="pct"/>
            <w:gridSpan w:val="2"/>
          </w:tcPr>
          <w:p w14:paraId="43CE0B94" w14:textId="7E683899" w:rsidR="00A57CBF" w:rsidRPr="00B17904" w:rsidRDefault="00A57CBF" w:rsidP="00A57CBF">
            <w:pPr>
              <w:rPr>
                <w:sz w:val="21"/>
                <w:szCs w:val="21"/>
                <w:lang w:val="en-GB"/>
              </w:rPr>
            </w:pPr>
            <w:r w:rsidRPr="00B17904">
              <w:rPr>
                <w:noProof/>
                <w:sz w:val="21"/>
                <w:szCs w:val="21"/>
                <w:lang w:val="en-GB"/>
              </w:rPr>
              <w:drawing>
                <wp:inline distT="0" distB="0" distL="0" distR="0" wp14:anchorId="6A0458C2" wp14:editId="7C99F25B">
                  <wp:extent cx="3178175" cy="2414270"/>
                  <wp:effectExtent l="0" t="0" r="3175" b="5080"/>
                  <wp:docPr id="18903102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178175" cy="2414270"/>
                          </a:xfrm>
                          <a:prstGeom prst="rect">
                            <a:avLst/>
                          </a:prstGeom>
                          <a:noFill/>
                          <a:ln>
                            <a:noFill/>
                          </a:ln>
                        </pic:spPr>
                      </pic:pic>
                    </a:graphicData>
                  </a:graphic>
                </wp:inline>
              </w:drawing>
            </w:r>
          </w:p>
          <w:p w14:paraId="60201F02" w14:textId="704B3350" w:rsidR="00D24877" w:rsidRPr="00B17904" w:rsidRDefault="00D24877" w:rsidP="00D24877">
            <w:pPr>
              <w:spacing w:before="100" w:beforeAutospacing="1" w:after="100" w:afterAutospacing="1"/>
              <w:rPr>
                <w:rFonts w:ascii="Times New Roman" w:hAnsi="Times New Roman"/>
                <w:sz w:val="23"/>
                <w:szCs w:val="24"/>
                <w:lang w:val="en-GB" w:eastAsia="en-GB"/>
              </w:rPr>
            </w:pPr>
          </w:p>
          <w:p w14:paraId="0E659F17" w14:textId="0FFC7B6D" w:rsidR="008D183A" w:rsidRPr="00B17904" w:rsidRDefault="00E61B81" w:rsidP="00F55196">
            <w:pPr>
              <w:spacing w:before="100" w:beforeAutospacing="1" w:after="100" w:afterAutospacing="1"/>
              <w:rPr>
                <w:sz w:val="21"/>
                <w:szCs w:val="21"/>
              </w:rPr>
            </w:pPr>
            <w:r w:rsidRPr="00B17904">
              <w:rPr>
                <w:rFonts w:ascii="Times New Roman" w:hAnsi="Times New Roman"/>
                <w:noProof/>
                <w:sz w:val="23"/>
                <w:szCs w:val="24"/>
                <w:lang w:val="en-GB" w:eastAsia="en-GB"/>
              </w:rPr>
              <w:drawing>
                <wp:anchor distT="0" distB="0" distL="114300" distR="114300" simplePos="0" relativeHeight="251651072" behindDoc="0" locked="0" layoutInCell="1" allowOverlap="1" wp14:anchorId="4B527ACC" wp14:editId="7156492E">
                  <wp:simplePos x="0" y="0"/>
                  <wp:positionH relativeFrom="column">
                    <wp:posOffset>783651</wp:posOffset>
                  </wp:positionH>
                  <wp:positionV relativeFrom="paragraph">
                    <wp:posOffset>577215</wp:posOffset>
                  </wp:positionV>
                  <wp:extent cx="1919903" cy="2600960"/>
                  <wp:effectExtent l="0" t="0" r="4445" b="8890"/>
                  <wp:wrapNone/>
                  <wp:docPr id="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1">
                            <a:extLst>
                              <a:ext uri="{28A0092B-C50C-407E-A947-70E740481C1C}">
                                <a14:useLocalDpi xmlns:a14="http://schemas.microsoft.com/office/drawing/2010/main" val="0"/>
                              </a:ext>
                            </a:extLst>
                          </a:blip>
                          <a:srcRect l="22606" t="19403" r="20266" b="22552"/>
                          <a:stretch>
                            <a:fillRect/>
                          </a:stretch>
                        </pic:blipFill>
                        <pic:spPr bwMode="auto">
                          <a:xfrm>
                            <a:off x="0" y="0"/>
                            <a:ext cx="1928085" cy="261204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r>
      <w:tr w:rsidR="00847CB0" w:rsidRPr="00B17904" w14:paraId="4CAA5C14" w14:textId="77777777" w:rsidTr="09D2F8F0">
        <w:trPr>
          <w:trHeight w:val="5670"/>
        </w:trPr>
        <w:tc>
          <w:tcPr>
            <w:tcW w:w="5000" w:type="pct"/>
            <w:gridSpan w:val="5"/>
          </w:tcPr>
          <w:tbl>
            <w:tblPr>
              <w:tblW w:w="5000" w:type="pct"/>
              <w:tblLayout w:type="fixed"/>
              <w:tblLook w:val="0600" w:firstRow="0" w:lastRow="0" w:firstColumn="0" w:lastColumn="0" w:noHBand="1" w:noVBand="1"/>
            </w:tblPr>
            <w:tblGrid>
              <w:gridCol w:w="10584"/>
            </w:tblGrid>
            <w:tr w:rsidR="006C184E" w:rsidRPr="00B17904" w14:paraId="5DF98B32" w14:textId="77777777" w:rsidTr="000E1777">
              <w:tc>
                <w:tcPr>
                  <w:tcW w:w="5000" w:type="pct"/>
                </w:tcPr>
                <w:p w14:paraId="5F5BC09F" w14:textId="3C91CB64" w:rsidR="006C184E" w:rsidRPr="00B17904" w:rsidRDefault="00BB503C" w:rsidP="00B26553">
                  <w:pPr>
                    <w:pStyle w:val="Heading1"/>
                    <w:jc w:val="both"/>
                    <w:rPr>
                      <w:sz w:val="46"/>
                      <w:szCs w:val="46"/>
                    </w:rPr>
                  </w:pPr>
                  <w:r w:rsidRPr="00B17904">
                    <w:rPr>
                      <w:sz w:val="46"/>
                      <w:szCs w:val="46"/>
                    </w:rPr>
                    <w:t>Karen’s Column</w:t>
                  </w:r>
                  <w:r w:rsidR="006C184E" w:rsidRPr="00B17904">
                    <w:rPr>
                      <w:sz w:val="46"/>
                      <w:szCs w:val="46"/>
                    </w:rPr>
                    <w:t>:</w:t>
                  </w:r>
                  <w:r w:rsidRPr="00B17904">
                    <w:rPr>
                      <w:sz w:val="46"/>
                      <w:szCs w:val="46"/>
                    </w:rPr>
                    <w:t xml:space="preserve"> </w:t>
                  </w:r>
                  <w:r w:rsidRPr="00B17904">
                    <w:rPr>
                      <w:i/>
                      <w:iCs/>
                      <w:sz w:val="23"/>
                      <w:szCs w:val="24"/>
                    </w:rPr>
                    <w:t>The Secreta</w:t>
                  </w:r>
                  <w:r w:rsidR="00627001" w:rsidRPr="00B17904">
                    <w:rPr>
                      <w:i/>
                      <w:iCs/>
                      <w:sz w:val="23"/>
                      <w:szCs w:val="24"/>
                    </w:rPr>
                    <w:t>r</w:t>
                  </w:r>
                  <w:r w:rsidR="00EE499F" w:rsidRPr="00B17904">
                    <w:rPr>
                      <w:i/>
                      <w:iCs/>
                      <w:sz w:val="23"/>
                      <w:szCs w:val="24"/>
                    </w:rPr>
                    <w:t>y’s</w:t>
                  </w:r>
                  <w:r w:rsidR="00627001" w:rsidRPr="00B17904">
                    <w:rPr>
                      <w:i/>
                      <w:iCs/>
                      <w:sz w:val="23"/>
                      <w:szCs w:val="24"/>
                    </w:rPr>
                    <w:t xml:space="preserve"> view</w:t>
                  </w:r>
                </w:p>
              </w:tc>
            </w:tr>
            <w:tr w:rsidR="006C184E" w:rsidRPr="00B17904" w14:paraId="3321AF9A" w14:textId="77777777" w:rsidTr="000E1777">
              <w:tc>
                <w:tcPr>
                  <w:tcW w:w="5000" w:type="pct"/>
                </w:tcPr>
                <w:p w14:paraId="10BBB740" w14:textId="49BC4453" w:rsidR="006C184E" w:rsidRPr="00B17904" w:rsidRDefault="00555411" w:rsidP="00B26553">
                  <w:pPr>
                    <w:pStyle w:val="Heading2"/>
                    <w:tabs>
                      <w:tab w:val="left" w:pos="5768"/>
                    </w:tabs>
                    <w:jc w:val="both"/>
                    <w:rPr>
                      <w:sz w:val="17"/>
                      <w:szCs w:val="18"/>
                    </w:rPr>
                  </w:pPr>
                  <w:r w:rsidRPr="00B17904">
                    <w:rPr>
                      <w:sz w:val="17"/>
                      <w:szCs w:val="18"/>
                    </w:rPr>
                    <w:tab/>
                  </w:r>
                </w:p>
                <w:p w14:paraId="756274ED" w14:textId="3AC4765D" w:rsidR="00A13230" w:rsidRPr="00B17904" w:rsidRDefault="00A13230" w:rsidP="00B26553">
                  <w:pPr>
                    <w:jc w:val="both"/>
                    <w:rPr>
                      <w:sz w:val="17"/>
                      <w:szCs w:val="18"/>
                    </w:rPr>
                  </w:pPr>
                  <w:r w:rsidRPr="00B17904">
                    <w:rPr>
                      <w:sz w:val="17"/>
                      <w:szCs w:val="18"/>
                    </w:rPr>
                    <w:t xml:space="preserve">This has been a very successful year for Long Ashton BC in more ways than one. Thanks to </w:t>
                  </w:r>
                  <w:r w:rsidR="009A3D76" w:rsidRPr="00B17904">
                    <w:rPr>
                      <w:sz w:val="17"/>
                      <w:szCs w:val="18"/>
                    </w:rPr>
                    <w:t xml:space="preserve">a </w:t>
                  </w:r>
                  <w:r w:rsidR="00852140" w:rsidRPr="00B17904">
                    <w:rPr>
                      <w:sz w:val="17"/>
                      <w:szCs w:val="18"/>
                    </w:rPr>
                    <w:t xml:space="preserve">productive recruitment campaign and the hard work of </w:t>
                  </w:r>
                  <w:r w:rsidRPr="00B17904">
                    <w:rPr>
                      <w:sz w:val="17"/>
                      <w:szCs w:val="18"/>
                    </w:rPr>
                    <w:t>our dedicated team of coaches we have increased our membership by 18 new members, bringing the total membership to 126</w:t>
                  </w:r>
                  <w:r w:rsidR="009A3D76" w:rsidRPr="00B17904">
                    <w:rPr>
                      <w:sz w:val="17"/>
                      <w:szCs w:val="18"/>
                    </w:rPr>
                    <w:t>.</w:t>
                  </w:r>
                </w:p>
                <w:p w14:paraId="5D2CAE4B" w14:textId="27FCF383" w:rsidR="00A13230" w:rsidRPr="00B17904" w:rsidRDefault="00A13230" w:rsidP="00B26553">
                  <w:pPr>
                    <w:jc w:val="both"/>
                    <w:rPr>
                      <w:sz w:val="17"/>
                      <w:szCs w:val="18"/>
                    </w:rPr>
                  </w:pPr>
                  <w:r w:rsidRPr="00B17904">
                    <w:rPr>
                      <w:sz w:val="17"/>
                      <w:szCs w:val="18"/>
                    </w:rPr>
                    <w:t xml:space="preserve">Most of the new members are </w:t>
                  </w:r>
                  <w:r w:rsidR="00EE499F" w:rsidRPr="00B17904">
                    <w:rPr>
                      <w:sz w:val="17"/>
                      <w:szCs w:val="18"/>
                    </w:rPr>
                    <w:t>f</w:t>
                  </w:r>
                  <w:r w:rsidRPr="00B17904">
                    <w:rPr>
                      <w:sz w:val="17"/>
                      <w:szCs w:val="18"/>
                    </w:rPr>
                    <w:t xml:space="preserve">ull playing </w:t>
                  </w:r>
                  <w:r w:rsidR="00EE499F" w:rsidRPr="00B17904">
                    <w:rPr>
                      <w:sz w:val="17"/>
                      <w:szCs w:val="18"/>
                    </w:rPr>
                    <w:t>members and</w:t>
                  </w:r>
                  <w:r w:rsidRPr="00B17904">
                    <w:rPr>
                      <w:sz w:val="17"/>
                      <w:szCs w:val="18"/>
                    </w:rPr>
                    <w:t xml:space="preserve"> have enjoyed playing at Long Ashton BC whether having a roll-up, playing in the Friday evening umbrella or taking an active part in our league and friendly matches.</w:t>
                  </w:r>
                </w:p>
                <w:p w14:paraId="7E9C8173" w14:textId="18A90ABE" w:rsidR="00A13230" w:rsidRPr="00B17904" w:rsidRDefault="00A13230" w:rsidP="00B26553">
                  <w:pPr>
                    <w:jc w:val="both"/>
                    <w:rPr>
                      <w:sz w:val="17"/>
                      <w:szCs w:val="18"/>
                    </w:rPr>
                  </w:pPr>
                  <w:r w:rsidRPr="00B17904">
                    <w:rPr>
                      <w:sz w:val="17"/>
                      <w:szCs w:val="18"/>
                    </w:rPr>
                    <w:t>We hope to see more of you putting your names forward for the teams next season, as it makes our captains’ lives so much easier and enables you to improve your bowling and learn more about this great sport.</w:t>
                  </w:r>
                </w:p>
                <w:p w14:paraId="551F2737" w14:textId="77777777" w:rsidR="00A13230" w:rsidRPr="00B17904" w:rsidRDefault="00A13230" w:rsidP="00B26553">
                  <w:pPr>
                    <w:jc w:val="both"/>
                    <w:rPr>
                      <w:sz w:val="17"/>
                      <w:szCs w:val="18"/>
                    </w:rPr>
                  </w:pPr>
                  <w:r w:rsidRPr="00B17904">
                    <w:rPr>
                      <w:sz w:val="17"/>
                      <w:szCs w:val="18"/>
                    </w:rPr>
                    <w:t>Whilst we have a dedicated band of members who not only play bowls but also contribute to the running of the club behind the scenes, we need more people to come forward to help.</w:t>
                  </w:r>
                </w:p>
                <w:p w14:paraId="63760884" w14:textId="77777777" w:rsidR="00F7427E" w:rsidRPr="00B17904" w:rsidRDefault="00A13230" w:rsidP="00F7427E">
                  <w:pPr>
                    <w:jc w:val="both"/>
                    <w:rPr>
                      <w:sz w:val="17"/>
                      <w:szCs w:val="18"/>
                    </w:rPr>
                  </w:pPr>
                  <w:r w:rsidRPr="00B17904">
                    <w:rPr>
                      <w:sz w:val="17"/>
                      <w:szCs w:val="18"/>
                    </w:rPr>
                    <w:t>I am sure many of you have skills and experience which could be put to good use to take this club into the future and continue the excellent work already being done. So please let us know about your hidden talents and become part of the “team”. We welcome your thoughts, ideas and suggestions to make this Club even better for everyone.</w:t>
                  </w:r>
                </w:p>
                <w:p w14:paraId="77D48686" w14:textId="2E79D224" w:rsidR="00707F28" w:rsidRPr="00B17904" w:rsidRDefault="00707F28" w:rsidP="00F7427E">
                  <w:pPr>
                    <w:jc w:val="both"/>
                    <w:rPr>
                      <w:sz w:val="17"/>
                      <w:szCs w:val="18"/>
                    </w:rPr>
                  </w:pPr>
                  <w:r w:rsidRPr="00B17904">
                    <w:rPr>
                      <w:sz w:val="17"/>
                      <w:szCs w:val="18"/>
                    </w:rPr>
                    <w:t>Karen Gough</w:t>
                  </w:r>
                </w:p>
                <w:p w14:paraId="495DEB88" w14:textId="3362A987" w:rsidR="00555411" w:rsidRPr="00B17904" w:rsidRDefault="00555411" w:rsidP="00F7427E">
                  <w:pPr>
                    <w:jc w:val="both"/>
                    <w:rPr>
                      <w:sz w:val="17"/>
                      <w:szCs w:val="18"/>
                    </w:rPr>
                  </w:pPr>
                </w:p>
              </w:tc>
            </w:tr>
            <w:tr w:rsidR="00555411" w:rsidRPr="00B17904" w14:paraId="0FCBA102" w14:textId="77777777" w:rsidTr="000E1777">
              <w:tc>
                <w:tcPr>
                  <w:tcW w:w="5000" w:type="pct"/>
                </w:tcPr>
                <w:tbl>
                  <w:tblPr>
                    <w:tblW w:w="5000" w:type="pct"/>
                    <w:tblLayout w:type="fixed"/>
                    <w:tblLook w:val="0600" w:firstRow="0" w:lastRow="0" w:firstColumn="0" w:lastColumn="0" w:noHBand="1" w:noVBand="1"/>
                  </w:tblPr>
                  <w:tblGrid>
                    <w:gridCol w:w="10368"/>
                  </w:tblGrid>
                  <w:tr w:rsidR="00B64FB7" w:rsidRPr="00B17904" w14:paraId="35CCBB42" w14:textId="77777777" w:rsidTr="000E1777">
                    <w:tc>
                      <w:tcPr>
                        <w:tcW w:w="5000" w:type="pct"/>
                      </w:tcPr>
                      <w:p w14:paraId="3ACE02C6" w14:textId="210B9051" w:rsidR="006214FE" w:rsidRPr="00B17904" w:rsidRDefault="006214FE" w:rsidP="006214FE">
                        <w:pPr>
                          <w:spacing w:before="100" w:beforeAutospacing="1" w:after="100" w:afterAutospacing="1"/>
                          <w:rPr>
                            <w:rFonts w:ascii="Times New Roman" w:hAnsi="Times New Roman"/>
                            <w:sz w:val="23"/>
                            <w:szCs w:val="24"/>
                            <w:lang w:val="en-GB" w:eastAsia="en-GB"/>
                          </w:rPr>
                        </w:pPr>
                      </w:p>
                      <w:p w14:paraId="329FC170" w14:textId="6E03831A" w:rsidR="00B64FB7" w:rsidRPr="00B17904" w:rsidRDefault="006214FE" w:rsidP="00B26553">
                        <w:pPr>
                          <w:pStyle w:val="Heading1"/>
                          <w:jc w:val="both"/>
                          <w:rPr>
                            <w:sz w:val="46"/>
                            <w:szCs w:val="46"/>
                          </w:rPr>
                        </w:pPr>
                        <w:r w:rsidRPr="00B17904">
                          <w:rPr>
                            <w:rFonts w:ascii="Times New Roman" w:hAnsi="Times New Roman"/>
                            <w:noProof/>
                            <w:sz w:val="23"/>
                            <w:szCs w:val="24"/>
                            <w:lang w:val="en-GB" w:eastAsia="en-GB"/>
                          </w:rPr>
                          <w:drawing>
                            <wp:anchor distT="0" distB="0" distL="114300" distR="114300" simplePos="0" relativeHeight="251652096" behindDoc="1" locked="0" layoutInCell="1" allowOverlap="1" wp14:anchorId="0C4D458B" wp14:editId="0BA14F75">
                              <wp:simplePos x="0" y="0"/>
                              <wp:positionH relativeFrom="column">
                                <wp:posOffset>3997292</wp:posOffset>
                              </wp:positionH>
                              <wp:positionV relativeFrom="paragraph">
                                <wp:posOffset>75910</wp:posOffset>
                              </wp:positionV>
                              <wp:extent cx="1629209" cy="2104279"/>
                              <wp:effectExtent l="0" t="0" r="9525" b="0"/>
                              <wp:wrapNone/>
                              <wp:docPr id="173366274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635944" cy="211297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64FB7" w:rsidRPr="00B17904">
                          <w:rPr>
                            <w:sz w:val="46"/>
                            <w:szCs w:val="46"/>
                          </w:rPr>
                          <w:t>Green Matters</w:t>
                        </w:r>
                      </w:p>
                    </w:tc>
                  </w:tr>
                  <w:tr w:rsidR="00B64FB7" w:rsidRPr="00B17904" w14:paraId="3809051A" w14:textId="77777777" w:rsidTr="000E1777">
                    <w:tc>
                      <w:tcPr>
                        <w:tcW w:w="5000" w:type="pct"/>
                      </w:tcPr>
                      <w:p w14:paraId="0A389717" w14:textId="1FCF47D5" w:rsidR="00B64FB7" w:rsidRPr="00B17904" w:rsidRDefault="005F6608" w:rsidP="00B26553">
                        <w:pPr>
                          <w:pStyle w:val="Heading2"/>
                          <w:jc w:val="both"/>
                          <w:rPr>
                            <w:sz w:val="35"/>
                            <w:szCs w:val="35"/>
                          </w:rPr>
                        </w:pPr>
                        <w:r w:rsidRPr="00B17904">
                          <w:rPr>
                            <w:sz w:val="27"/>
                            <w:szCs w:val="28"/>
                          </w:rPr>
                          <w:t>Updates from our green manager</w:t>
                        </w:r>
                      </w:p>
                    </w:tc>
                  </w:tr>
                </w:tbl>
                <w:p w14:paraId="542AFA28" w14:textId="284ADC98" w:rsidR="00B64FB7" w:rsidRPr="00B17904" w:rsidRDefault="00B64FB7" w:rsidP="00B26553">
                  <w:pPr>
                    <w:jc w:val="both"/>
                    <w:rPr>
                      <w:sz w:val="21"/>
                      <w:szCs w:val="21"/>
                    </w:rPr>
                  </w:pPr>
                </w:p>
              </w:tc>
            </w:tr>
          </w:tbl>
          <w:p w14:paraId="5FC93070" w14:textId="77777777" w:rsidR="003236DE" w:rsidRPr="00B17904" w:rsidRDefault="003C49D1" w:rsidP="00B26553">
            <w:pPr>
              <w:pStyle w:val="Heading3"/>
              <w:jc w:val="both"/>
              <w:rPr>
                <w:rFonts w:ascii="Arial" w:eastAsia="Times New Roman" w:hAnsi="Arial" w:cs="Arial"/>
                <w:b/>
                <w:bCs/>
                <w:color w:val="auto"/>
                <w:sz w:val="26"/>
                <w:szCs w:val="27"/>
                <w:lang w:val="en-GB" w:eastAsia="en-GB"/>
              </w:rPr>
            </w:pPr>
            <w:r w:rsidRPr="00B17904">
              <w:rPr>
                <w:rFonts w:ascii="Arial" w:eastAsia="Times New Roman" w:hAnsi="Arial" w:cs="Arial"/>
                <w:b/>
                <w:bCs/>
                <w:color w:val="auto"/>
                <w:sz w:val="26"/>
                <w:szCs w:val="27"/>
                <w:lang w:val="en-GB" w:eastAsia="en-GB"/>
              </w:rPr>
              <w:t xml:space="preserve">   </w:t>
            </w:r>
          </w:p>
          <w:p w14:paraId="0445B8CF" w14:textId="50FFDFC0" w:rsidR="002A724C" w:rsidRPr="00B17904" w:rsidRDefault="003236DE" w:rsidP="003236DE">
            <w:pPr>
              <w:pStyle w:val="Heading3"/>
              <w:jc w:val="both"/>
              <w:rPr>
                <w:rFonts w:ascii="Arial" w:hAnsi="Arial" w:cs="Arial"/>
                <w:sz w:val="17"/>
                <w:szCs w:val="18"/>
                <w:lang w:val="en-GB" w:eastAsia="en-GB"/>
              </w:rPr>
            </w:pPr>
            <w:r w:rsidRPr="00B17904">
              <w:rPr>
                <w:rFonts w:ascii="Arial" w:eastAsia="Times New Roman" w:hAnsi="Arial" w:cs="Arial"/>
                <w:b/>
                <w:bCs/>
                <w:color w:val="auto"/>
                <w:sz w:val="26"/>
                <w:szCs w:val="27"/>
                <w:lang w:val="en-GB" w:eastAsia="en-GB"/>
              </w:rPr>
              <w:t xml:space="preserve">   </w:t>
            </w:r>
            <w:r w:rsidR="00872E7D" w:rsidRPr="00B17904">
              <w:rPr>
                <w:rFonts w:ascii="Arial" w:eastAsia="Times New Roman" w:hAnsi="Arial" w:cs="Arial"/>
                <w:b/>
                <w:bCs/>
                <w:color w:val="auto"/>
                <w:sz w:val="26"/>
                <w:szCs w:val="27"/>
                <w:lang w:val="en-GB" w:eastAsia="en-GB"/>
              </w:rPr>
              <w:t>“Maintaining the Gree</w:t>
            </w:r>
            <w:r w:rsidR="0008139F" w:rsidRPr="00B17904">
              <w:rPr>
                <w:rFonts w:ascii="Arial" w:eastAsia="Times New Roman" w:hAnsi="Arial" w:cs="Arial"/>
                <w:b/>
                <w:bCs/>
                <w:color w:val="auto"/>
                <w:sz w:val="26"/>
                <w:szCs w:val="27"/>
                <w:lang w:val="en-GB" w:eastAsia="en-GB"/>
              </w:rPr>
              <w:t>n”</w:t>
            </w:r>
          </w:p>
          <w:p w14:paraId="15639233" w14:textId="77777777" w:rsidR="002A724C" w:rsidRPr="00B17904" w:rsidRDefault="002A724C" w:rsidP="00B26553">
            <w:pPr>
              <w:spacing w:before="100" w:beforeAutospacing="1" w:after="100" w:afterAutospacing="1"/>
              <w:jc w:val="both"/>
              <w:rPr>
                <w:rFonts w:ascii="Arial" w:hAnsi="Arial" w:cs="Arial"/>
                <w:sz w:val="17"/>
                <w:szCs w:val="18"/>
                <w:lang w:val="en-GB" w:eastAsia="en-GB"/>
              </w:rPr>
            </w:pPr>
          </w:p>
          <w:p w14:paraId="4267A30A" w14:textId="77777777" w:rsidR="002A724C" w:rsidRPr="00B17904" w:rsidRDefault="002A724C" w:rsidP="00B26553">
            <w:pPr>
              <w:spacing w:before="100" w:beforeAutospacing="1" w:after="100" w:afterAutospacing="1"/>
              <w:jc w:val="both"/>
              <w:rPr>
                <w:rFonts w:ascii="Arial" w:hAnsi="Arial" w:cs="Arial"/>
                <w:sz w:val="17"/>
                <w:szCs w:val="18"/>
                <w:lang w:val="en-GB" w:eastAsia="en-GB"/>
              </w:rPr>
            </w:pPr>
          </w:p>
          <w:p w14:paraId="1BFFF8E6" w14:textId="77777777" w:rsidR="003236DE" w:rsidRPr="00B17904" w:rsidRDefault="003236DE" w:rsidP="00B26553">
            <w:pPr>
              <w:spacing w:before="100" w:beforeAutospacing="1" w:after="100" w:afterAutospacing="1"/>
              <w:jc w:val="both"/>
              <w:rPr>
                <w:rFonts w:ascii="Arial" w:hAnsi="Arial" w:cs="Arial"/>
                <w:sz w:val="17"/>
                <w:szCs w:val="18"/>
                <w:lang w:val="en-GB" w:eastAsia="en-GB"/>
              </w:rPr>
            </w:pPr>
          </w:p>
          <w:p w14:paraId="68738242" w14:textId="4563AD66" w:rsidR="00872E7D" w:rsidRPr="00B17904" w:rsidRDefault="00872E7D" w:rsidP="00B26553">
            <w:pPr>
              <w:spacing w:before="100" w:beforeAutospacing="1" w:after="100" w:afterAutospacing="1"/>
              <w:jc w:val="both"/>
              <w:rPr>
                <w:rFonts w:ascii="Arial" w:hAnsi="Arial" w:cs="Arial"/>
                <w:sz w:val="17"/>
                <w:szCs w:val="18"/>
                <w:lang w:val="en-GB" w:eastAsia="en-GB"/>
              </w:rPr>
            </w:pPr>
            <w:r w:rsidRPr="00B17904">
              <w:rPr>
                <w:rFonts w:ascii="Arial" w:hAnsi="Arial" w:cs="Arial"/>
                <w:sz w:val="17"/>
                <w:szCs w:val="18"/>
                <w:lang w:val="en-GB" w:eastAsia="en-GB"/>
              </w:rPr>
              <w:t>A good playing surface is essential, and the club’s contractor, Gareth, maintains the green throughout the season. He mows every Monday, Wednesday and Friday morning, which is why play starts after 10:30 on those days. Members are also asked not to play on Tuesday mornings to allow the club’s maintenance team to work. Gareth cuts diagonally to avoid creating runs and applies treatments to strengthen the grass, tackle pests and disease, and uses machinery to spike the surface for drainage and to reduce thatch buildup.</w:t>
            </w:r>
          </w:p>
          <w:p w14:paraId="32590FF2" w14:textId="77777777" w:rsidR="00872E7D" w:rsidRPr="00B17904" w:rsidRDefault="00872E7D" w:rsidP="00B26553">
            <w:pPr>
              <w:spacing w:before="100" w:beforeAutospacing="1" w:after="100" w:afterAutospacing="1"/>
              <w:jc w:val="both"/>
              <w:rPr>
                <w:rFonts w:ascii="Arial" w:hAnsi="Arial" w:cs="Arial"/>
                <w:sz w:val="17"/>
                <w:szCs w:val="18"/>
                <w:lang w:val="en-GB" w:eastAsia="en-GB"/>
              </w:rPr>
            </w:pPr>
            <w:r w:rsidRPr="00B17904">
              <w:rPr>
                <w:rFonts w:ascii="Arial" w:hAnsi="Arial" w:cs="Arial"/>
                <w:sz w:val="17"/>
                <w:szCs w:val="18"/>
                <w:lang w:val="en-GB" w:eastAsia="en-GB"/>
              </w:rPr>
              <w:t>When the season ends, Gareth begins an intensive winter maintenance programme: scarifying (sometimes heavily), aerating, applying winter feed, analysing bore samples for nutrient needs, and surface dressing with a specialist and expensive bowling</w:t>
            </w:r>
            <w:r w:rsidRPr="00B17904">
              <w:rPr>
                <w:rFonts w:ascii="Arial" w:hAnsi="Arial" w:cs="Arial"/>
                <w:sz w:val="17"/>
                <w:szCs w:val="18"/>
                <w:lang w:val="en-GB" w:eastAsia="en-GB"/>
              </w:rPr>
              <w:noBreakHyphen/>
              <w:t>green seed mix. This work must be done promptly so new seed can establish before temperatures drop.</w:t>
            </w:r>
          </w:p>
          <w:p w14:paraId="06CDCCE7" w14:textId="77777777" w:rsidR="00E07AA8" w:rsidRPr="00B17904" w:rsidRDefault="00872E7D" w:rsidP="00B26553">
            <w:pPr>
              <w:spacing w:before="100" w:beforeAutospacing="1" w:after="100" w:afterAutospacing="1"/>
              <w:jc w:val="both"/>
              <w:rPr>
                <w:rFonts w:ascii="Arial" w:hAnsi="Arial" w:cs="Arial"/>
                <w:sz w:val="17"/>
                <w:szCs w:val="18"/>
                <w:lang w:val="en-GB" w:eastAsia="en-GB"/>
              </w:rPr>
            </w:pPr>
            <w:r w:rsidRPr="00B17904">
              <w:rPr>
                <w:rFonts w:ascii="Arial" w:hAnsi="Arial" w:cs="Arial"/>
                <w:sz w:val="17"/>
                <w:szCs w:val="18"/>
                <w:lang w:val="en-GB" w:eastAsia="en-GB"/>
              </w:rPr>
              <w:t xml:space="preserve">Mowing continues through winter as needed because the grass often keeps growing; it is left longer than in </w:t>
            </w:r>
            <w:proofErr w:type="gramStart"/>
            <w:r w:rsidRPr="00B17904">
              <w:rPr>
                <w:rFonts w:ascii="Arial" w:hAnsi="Arial" w:cs="Arial"/>
                <w:sz w:val="17"/>
                <w:szCs w:val="18"/>
                <w:lang w:val="en-GB" w:eastAsia="en-GB"/>
              </w:rPr>
              <w:t>summer, but</w:t>
            </w:r>
            <w:proofErr w:type="gramEnd"/>
            <w:r w:rsidRPr="00B17904">
              <w:rPr>
                <w:rFonts w:ascii="Arial" w:hAnsi="Arial" w:cs="Arial"/>
                <w:sz w:val="17"/>
                <w:szCs w:val="18"/>
                <w:lang w:val="en-GB" w:eastAsia="en-GB"/>
              </w:rPr>
              <w:t xml:space="preserve"> still cut regularly to prevent moss. Club volunteers also sweep dew off the green every morning to help the surface dry and further reduce moss risk. More volunteers are welcome.</w:t>
            </w:r>
          </w:p>
          <w:p w14:paraId="74A3160F" w14:textId="4231AD2F" w:rsidR="00664061" w:rsidRPr="00B17904" w:rsidRDefault="00872E7D" w:rsidP="00B26553">
            <w:pPr>
              <w:spacing w:before="100" w:beforeAutospacing="1" w:after="100" w:afterAutospacing="1"/>
              <w:jc w:val="both"/>
              <w:rPr>
                <w:rFonts w:ascii="Calibri" w:hAnsi="Calibri" w:cs="Calibri"/>
                <w:color w:val="000000"/>
                <w:sz w:val="23"/>
                <w:szCs w:val="24"/>
                <w:lang w:val="en-GB" w:eastAsia="en-GB"/>
              </w:rPr>
            </w:pPr>
            <w:r w:rsidRPr="00B17904">
              <w:rPr>
                <w:rFonts w:ascii="Arial" w:hAnsi="Arial" w:cs="Arial"/>
                <w:sz w:val="17"/>
                <w:szCs w:val="18"/>
                <w:lang w:val="en-GB" w:eastAsia="en-GB"/>
              </w:rPr>
              <w:t xml:space="preserve">To spread wear evenly, rinks are moved frequently using </w:t>
            </w:r>
            <w:proofErr w:type="spellStart"/>
            <w:r w:rsidRPr="00B17904">
              <w:rPr>
                <w:rFonts w:ascii="Arial" w:hAnsi="Arial" w:cs="Arial"/>
                <w:sz w:val="17"/>
                <w:szCs w:val="18"/>
                <w:lang w:val="en-GB" w:eastAsia="en-GB"/>
              </w:rPr>
              <w:t>velcro</w:t>
            </w:r>
            <w:proofErr w:type="spellEnd"/>
            <w:r w:rsidRPr="00B17904">
              <w:rPr>
                <w:rFonts w:ascii="Arial" w:hAnsi="Arial" w:cs="Arial"/>
                <w:sz w:val="17"/>
                <w:szCs w:val="18"/>
                <w:lang w:val="en-GB" w:eastAsia="en-GB"/>
              </w:rPr>
              <w:noBreakHyphen/>
              <w:t>attached markers. There are four settings when playing away from the pavilion and five across, allowing up to seven rinks when required. Rinks are moved after significant use, and direction changes happen roughly weekly. This year, more across</w:t>
            </w:r>
            <w:r w:rsidRPr="00B17904">
              <w:rPr>
                <w:rFonts w:ascii="Arial" w:hAnsi="Arial" w:cs="Arial"/>
                <w:sz w:val="17"/>
                <w:szCs w:val="18"/>
                <w:lang w:val="en-GB" w:eastAsia="en-GB"/>
              </w:rPr>
              <w:noBreakHyphen/>
              <w:t>the</w:t>
            </w:r>
            <w:r w:rsidRPr="00B17904">
              <w:rPr>
                <w:rFonts w:ascii="Arial" w:hAnsi="Arial" w:cs="Arial"/>
                <w:sz w:val="17"/>
                <w:szCs w:val="18"/>
                <w:lang w:val="en-GB" w:eastAsia="en-GB"/>
              </w:rPr>
              <w:noBreakHyphen/>
              <w:t>green play provided shade during hot spells. Over 50 moves have been made, and the green shows very little wear—an excellent foundation for winter work and next season.</w:t>
            </w:r>
          </w:p>
          <w:p w14:paraId="2F9244D9" w14:textId="77777777" w:rsidR="00664061" w:rsidRPr="00B17904" w:rsidRDefault="00664061" w:rsidP="00B26553">
            <w:pPr>
              <w:spacing w:after="0"/>
              <w:jc w:val="both"/>
              <w:rPr>
                <w:rFonts w:ascii="Calibri" w:hAnsi="Calibri" w:cs="Calibri"/>
                <w:color w:val="000000"/>
                <w:sz w:val="23"/>
                <w:szCs w:val="24"/>
                <w:lang w:val="en-GB" w:eastAsia="en-GB"/>
              </w:rPr>
            </w:pPr>
          </w:p>
          <w:p w14:paraId="1968008B" w14:textId="77777777" w:rsidR="00664061" w:rsidRPr="00B17904" w:rsidRDefault="00664061" w:rsidP="00B26553">
            <w:pPr>
              <w:spacing w:after="0"/>
              <w:jc w:val="both"/>
              <w:rPr>
                <w:rFonts w:ascii="Calibri" w:hAnsi="Calibri" w:cs="Calibri"/>
                <w:color w:val="000000"/>
                <w:sz w:val="23"/>
                <w:szCs w:val="24"/>
                <w:lang w:val="en-GB" w:eastAsia="en-GB"/>
              </w:rPr>
            </w:pPr>
            <w:r w:rsidRPr="00B17904">
              <w:rPr>
                <w:rFonts w:ascii="Calibri" w:hAnsi="Calibri" w:cs="Calibri"/>
                <w:i/>
                <w:iCs/>
                <w:color w:val="000000"/>
                <w:sz w:val="23"/>
                <w:szCs w:val="24"/>
                <w:lang w:val="en-GB" w:eastAsia="en-GB"/>
              </w:rPr>
              <w:t>Next time - The weather, watering &amp; FAQs </w:t>
            </w:r>
          </w:p>
          <w:p w14:paraId="45E98174" w14:textId="77777777" w:rsidR="00664061" w:rsidRPr="00B17904" w:rsidRDefault="00664061" w:rsidP="00B26553">
            <w:pPr>
              <w:spacing w:after="0"/>
              <w:jc w:val="both"/>
              <w:rPr>
                <w:rFonts w:ascii="Calibri" w:hAnsi="Calibri" w:cs="Calibri"/>
                <w:color w:val="000000"/>
                <w:sz w:val="23"/>
                <w:szCs w:val="24"/>
                <w:lang w:val="en-GB" w:eastAsia="en-GB"/>
              </w:rPr>
            </w:pPr>
          </w:p>
          <w:p w14:paraId="2A181862" w14:textId="77777777" w:rsidR="00664061" w:rsidRPr="00B17904" w:rsidRDefault="00664061" w:rsidP="00B26553">
            <w:pPr>
              <w:spacing w:after="0"/>
              <w:jc w:val="both"/>
              <w:rPr>
                <w:rFonts w:ascii="Calibri" w:hAnsi="Calibri" w:cs="Calibri"/>
                <w:i/>
                <w:iCs/>
                <w:color w:val="000000"/>
                <w:sz w:val="23"/>
                <w:szCs w:val="24"/>
                <w:lang w:val="en-GB" w:eastAsia="en-GB"/>
              </w:rPr>
            </w:pPr>
            <w:r w:rsidRPr="00B17904">
              <w:rPr>
                <w:rFonts w:ascii="Calibri" w:hAnsi="Calibri" w:cs="Calibri"/>
                <w:i/>
                <w:iCs/>
                <w:color w:val="000000"/>
                <w:sz w:val="23"/>
                <w:szCs w:val="24"/>
                <w:lang w:val="en-GB" w:eastAsia="en-GB"/>
              </w:rPr>
              <w:t>Colin Ramsden</w:t>
            </w:r>
          </w:p>
          <w:p w14:paraId="41D40F9F" w14:textId="77777777" w:rsidR="00707F28" w:rsidRPr="00B17904" w:rsidRDefault="00707F28" w:rsidP="00B26553">
            <w:pPr>
              <w:spacing w:after="0"/>
              <w:jc w:val="both"/>
              <w:rPr>
                <w:rFonts w:ascii="Calibri" w:hAnsi="Calibri" w:cs="Calibri"/>
                <w:i/>
                <w:iCs/>
                <w:color w:val="000000"/>
                <w:sz w:val="23"/>
                <w:szCs w:val="24"/>
                <w:lang w:val="en-GB" w:eastAsia="en-GB"/>
              </w:rPr>
            </w:pPr>
          </w:p>
          <w:p w14:paraId="2CA7C41A" w14:textId="77777777" w:rsidR="00F71069" w:rsidRPr="00B17904" w:rsidRDefault="00F71069" w:rsidP="00B26553">
            <w:pPr>
              <w:spacing w:after="0"/>
              <w:jc w:val="both"/>
              <w:rPr>
                <w:rFonts w:ascii="Calibri" w:hAnsi="Calibri" w:cs="Calibri"/>
                <w:i/>
                <w:iCs/>
                <w:color w:val="000000"/>
                <w:sz w:val="23"/>
                <w:szCs w:val="24"/>
                <w:lang w:val="en-GB" w:eastAsia="en-GB"/>
              </w:rPr>
            </w:pPr>
          </w:p>
          <w:p w14:paraId="7F5E9B42" w14:textId="2FA38434" w:rsidR="00926567" w:rsidRPr="00B17904" w:rsidRDefault="00F71069" w:rsidP="00B26553">
            <w:pPr>
              <w:spacing w:after="0"/>
              <w:jc w:val="both"/>
              <w:rPr>
                <w:rFonts w:ascii="Calibri" w:hAnsi="Calibri" w:cs="Calibri"/>
                <w:b/>
                <w:bCs/>
                <w:color w:val="E94E40" w:themeColor="accent1"/>
                <w:sz w:val="46"/>
                <w:szCs w:val="48"/>
                <w:lang w:val="en-GB" w:eastAsia="en-GB"/>
              </w:rPr>
            </w:pPr>
            <w:r w:rsidRPr="00B17904">
              <w:rPr>
                <w:rFonts w:ascii="Calibri" w:hAnsi="Calibri" w:cs="Calibri"/>
                <w:b/>
                <w:bCs/>
                <w:color w:val="E94E40" w:themeColor="accent1"/>
                <w:sz w:val="46"/>
                <w:szCs w:val="48"/>
                <w:lang w:val="en-GB" w:eastAsia="en-GB"/>
              </w:rPr>
              <w:t>New</w:t>
            </w:r>
            <w:r w:rsidR="00926567" w:rsidRPr="00B17904">
              <w:rPr>
                <w:rFonts w:ascii="Calibri" w:hAnsi="Calibri" w:cs="Calibri"/>
                <w:b/>
                <w:bCs/>
                <w:color w:val="E94E40" w:themeColor="accent1"/>
                <w:sz w:val="46"/>
                <w:szCs w:val="48"/>
                <w:lang w:val="en-GB" w:eastAsia="en-GB"/>
              </w:rPr>
              <w:t>s</w:t>
            </w:r>
          </w:p>
          <w:p w14:paraId="3C66B2DD" w14:textId="77777777" w:rsidR="00747754" w:rsidRPr="00B17904" w:rsidRDefault="00747754" w:rsidP="00B26553">
            <w:pPr>
              <w:spacing w:after="0"/>
              <w:jc w:val="both"/>
              <w:rPr>
                <w:rFonts w:ascii="Calibri" w:hAnsi="Calibri" w:cs="Calibri"/>
                <w:b/>
                <w:bCs/>
                <w:color w:val="E94E40" w:themeColor="accent1"/>
                <w:sz w:val="46"/>
                <w:szCs w:val="48"/>
                <w:lang w:val="en-GB" w:eastAsia="en-GB"/>
              </w:rPr>
            </w:pPr>
          </w:p>
          <w:p w14:paraId="39B6E4C3" w14:textId="77777777" w:rsidR="0074785C" w:rsidRPr="00B17904" w:rsidRDefault="0074785C" w:rsidP="0074785C">
            <w:pPr>
              <w:spacing w:before="100" w:beforeAutospacing="1" w:after="100" w:afterAutospacing="1"/>
              <w:rPr>
                <w:rFonts w:ascii="Arial" w:hAnsi="Arial" w:cs="Arial"/>
                <w:b/>
                <w:bCs/>
                <w:sz w:val="17"/>
                <w:szCs w:val="18"/>
                <w:lang w:val="en-GB" w:eastAsia="en-GB"/>
              </w:rPr>
            </w:pPr>
            <w:r w:rsidRPr="00B17904">
              <w:rPr>
                <w:rFonts w:ascii="Arial" w:hAnsi="Arial" w:cs="Arial"/>
                <w:b/>
                <w:bCs/>
                <w:sz w:val="17"/>
                <w:szCs w:val="18"/>
                <w:lang w:val="en-GB" w:eastAsia="en-GB"/>
              </w:rPr>
              <w:t>Portugal Bowling Holiday Interest</w:t>
            </w:r>
          </w:p>
          <w:p w14:paraId="3872D67F" w14:textId="37E460AB" w:rsidR="0074785C" w:rsidRPr="00B17904" w:rsidRDefault="0074785C" w:rsidP="0074785C">
            <w:pPr>
              <w:spacing w:before="100" w:beforeAutospacing="1" w:after="100" w:afterAutospacing="1"/>
              <w:rPr>
                <w:rFonts w:ascii="Arial" w:hAnsi="Arial" w:cs="Arial"/>
                <w:sz w:val="17"/>
                <w:szCs w:val="18"/>
                <w:lang w:val="en-GB" w:eastAsia="en-GB"/>
              </w:rPr>
            </w:pPr>
            <w:r w:rsidRPr="00B17904">
              <w:rPr>
                <w:rFonts w:ascii="Arial" w:hAnsi="Arial" w:cs="Arial"/>
                <w:sz w:val="17"/>
                <w:szCs w:val="18"/>
                <w:lang w:val="en-GB" w:eastAsia="en-GB"/>
              </w:rPr>
              <w:t>A small group of members is currently exploring the possibility of a bowling holiday to Portugal before the start of next season, likely in April. While no firm bookings have been made at this stage, places will be</w:t>
            </w:r>
            <w:r w:rsidR="00B25E37">
              <w:rPr>
                <w:rFonts w:ascii="Arial" w:hAnsi="Arial" w:cs="Arial"/>
                <w:sz w:val="17"/>
                <w:szCs w:val="18"/>
                <w:lang w:val="en-GB" w:eastAsia="en-GB"/>
              </w:rPr>
              <w:t xml:space="preserve"> strictly</w:t>
            </w:r>
            <w:r w:rsidRPr="00B17904">
              <w:rPr>
                <w:rFonts w:ascii="Arial" w:hAnsi="Arial" w:cs="Arial"/>
                <w:sz w:val="17"/>
                <w:szCs w:val="18"/>
                <w:lang w:val="en-GB" w:eastAsia="en-GB"/>
              </w:rPr>
              <w:t xml:space="preserve"> limited if the trip goes ahead</w:t>
            </w:r>
            <w:r w:rsidR="006C1C2C">
              <w:rPr>
                <w:rFonts w:ascii="Arial" w:hAnsi="Arial" w:cs="Arial"/>
                <w:sz w:val="17"/>
                <w:szCs w:val="18"/>
                <w:lang w:val="en-GB" w:eastAsia="en-GB"/>
              </w:rPr>
              <w:t xml:space="preserve">, as this is a pilot project but hope to extend the </w:t>
            </w:r>
            <w:r w:rsidR="00E4212C">
              <w:rPr>
                <w:rFonts w:ascii="Arial" w:hAnsi="Arial" w:cs="Arial"/>
                <w:sz w:val="17"/>
                <w:szCs w:val="18"/>
                <w:lang w:val="en-GB" w:eastAsia="en-GB"/>
              </w:rPr>
              <w:t>offer to more members in future, should it prove to be a success</w:t>
            </w:r>
            <w:r w:rsidRPr="00B17904">
              <w:rPr>
                <w:rFonts w:ascii="Arial" w:hAnsi="Arial" w:cs="Arial"/>
                <w:sz w:val="17"/>
                <w:szCs w:val="18"/>
                <w:lang w:val="en-GB" w:eastAsia="en-GB"/>
              </w:rPr>
              <w:t xml:space="preserve">. </w:t>
            </w:r>
          </w:p>
          <w:p w14:paraId="289B8ED2" w14:textId="77777777" w:rsidR="0074785C" w:rsidRPr="00B17904" w:rsidRDefault="0074785C" w:rsidP="0074785C">
            <w:pPr>
              <w:spacing w:before="100" w:beforeAutospacing="1" w:after="100" w:afterAutospacing="1"/>
              <w:rPr>
                <w:rFonts w:ascii="Arial" w:hAnsi="Arial" w:cs="Arial"/>
                <w:sz w:val="17"/>
                <w:szCs w:val="18"/>
                <w:lang w:val="en-GB" w:eastAsia="en-GB"/>
              </w:rPr>
            </w:pPr>
            <w:r w:rsidRPr="00B17904">
              <w:rPr>
                <w:rFonts w:ascii="Arial" w:hAnsi="Arial" w:cs="Arial"/>
                <w:sz w:val="17"/>
                <w:szCs w:val="18"/>
                <w:lang w:val="en-GB" w:eastAsia="en-GB"/>
              </w:rPr>
              <w:t>This could be a fantastic opportunity to enjoy some early-season bowling, good company, and warmer weather.</w:t>
            </w:r>
          </w:p>
          <w:p w14:paraId="72C2C91B" w14:textId="77777777" w:rsidR="0074785C" w:rsidRPr="00B17904" w:rsidRDefault="0074785C" w:rsidP="0074785C">
            <w:pPr>
              <w:spacing w:before="100" w:beforeAutospacing="1" w:after="100" w:afterAutospacing="1"/>
              <w:rPr>
                <w:rFonts w:ascii="Arial" w:hAnsi="Arial" w:cs="Arial"/>
                <w:sz w:val="17"/>
                <w:szCs w:val="18"/>
                <w:lang w:val="en-GB" w:eastAsia="en-GB"/>
              </w:rPr>
            </w:pPr>
            <w:r w:rsidRPr="00B17904">
              <w:rPr>
                <w:rFonts w:ascii="Arial" w:hAnsi="Arial" w:cs="Arial"/>
                <w:sz w:val="17"/>
                <w:szCs w:val="18"/>
                <w:lang w:val="en-GB" w:eastAsia="en-GB"/>
              </w:rPr>
              <w:t>If this is something that appeals to you, please keep an eye on future club communications for updates and further details. Once plans are confirmed, members will be invited to register their interest and secure a place.</w:t>
            </w:r>
          </w:p>
          <w:p w14:paraId="2A2C0529" w14:textId="77777777" w:rsidR="00747754" w:rsidRPr="00B17904" w:rsidRDefault="00747754" w:rsidP="0074785C">
            <w:pPr>
              <w:spacing w:before="100" w:beforeAutospacing="1" w:after="100" w:afterAutospacing="1"/>
              <w:rPr>
                <w:rFonts w:ascii="Arial" w:hAnsi="Arial" w:cs="Arial"/>
                <w:b/>
                <w:bCs/>
                <w:sz w:val="17"/>
                <w:szCs w:val="18"/>
                <w:lang w:val="en-GB" w:eastAsia="en-GB"/>
              </w:rPr>
            </w:pPr>
          </w:p>
          <w:p w14:paraId="171F3BE5" w14:textId="77777777" w:rsidR="00747754" w:rsidRPr="00B17904" w:rsidRDefault="00747754" w:rsidP="0074785C">
            <w:pPr>
              <w:spacing w:before="100" w:beforeAutospacing="1" w:after="100" w:afterAutospacing="1"/>
              <w:rPr>
                <w:rFonts w:ascii="Arial" w:hAnsi="Arial" w:cs="Arial"/>
                <w:b/>
                <w:bCs/>
                <w:sz w:val="17"/>
                <w:szCs w:val="18"/>
                <w:lang w:val="en-GB" w:eastAsia="en-GB"/>
              </w:rPr>
            </w:pPr>
          </w:p>
          <w:p w14:paraId="16F65426" w14:textId="77777777" w:rsidR="00747754" w:rsidRPr="00B17904" w:rsidRDefault="00747754" w:rsidP="0074785C">
            <w:pPr>
              <w:spacing w:before="100" w:beforeAutospacing="1" w:after="100" w:afterAutospacing="1"/>
              <w:rPr>
                <w:rFonts w:ascii="Arial" w:hAnsi="Arial" w:cs="Arial"/>
                <w:b/>
                <w:bCs/>
                <w:sz w:val="17"/>
                <w:szCs w:val="18"/>
                <w:lang w:val="en-GB" w:eastAsia="en-GB"/>
              </w:rPr>
            </w:pPr>
          </w:p>
          <w:p w14:paraId="60DE7066" w14:textId="77777777" w:rsidR="00B17904" w:rsidRDefault="00B17904" w:rsidP="0074785C">
            <w:pPr>
              <w:spacing w:before="100" w:beforeAutospacing="1" w:after="100" w:afterAutospacing="1"/>
              <w:rPr>
                <w:rFonts w:ascii="Arial" w:hAnsi="Arial" w:cs="Arial"/>
                <w:b/>
                <w:bCs/>
                <w:sz w:val="17"/>
                <w:szCs w:val="18"/>
                <w:lang w:val="en-GB" w:eastAsia="en-GB"/>
              </w:rPr>
            </w:pPr>
          </w:p>
          <w:p w14:paraId="7B10F29B" w14:textId="77777777" w:rsidR="00B17904" w:rsidRDefault="00B17904" w:rsidP="0074785C">
            <w:pPr>
              <w:spacing w:before="100" w:beforeAutospacing="1" w:after="100" w:afterAutospacing="1"/>
              <w:rPr>
                <w:rFonts w:ascii="Arial" w:hAnsi="Arial" w:cs="Arial"/>
                <w:b/>
                <w:bCs/>
                <w:sz w:val="17"/>
                <w:szCs w:val="18"/>
                <w:lang w:val="en-GB" w:eastAsia="en-GB"/>
              </w:rPr>
            </w:pPr>
          </w:p>
          <w:p w14:paraId="498250A1" w14:textId="508AE21A" w:rsidR="0025211D" w:rsidRPr="00B17904" w:rsidRDefault="00747754" w:rsidP="0074785C">
            <w:pPr>
              <w:spacing w:before="100" w:beforeAutospacing="1" w:after="100" w:afterAutospacing="1"/>
              <w:rPr>
                <w:rFonts w:ascii="Arial" w:hAnsi="Arial" w:cs="Arial"/>
                <w:b/>
                <w:bCs/>
                <w:sz w:val="17"/>
                <w:szCs w:val="18"/>
                <w:lang w:val="en-GB" w:eastAsia="en-GB"/>
              </w:rPr>
            </w:pPr>
            <w:r w:rsidRPr="00B17904">
              <w:rPr>
                <w:noProof/>
                <w:sz w:val="21"/>
                <w:szCs w:val="21"/>
                <w:lang w:val="en-GB" w:eastAsia="en-GB"/>
              </w:rPr>
              <w:drawing>
                <wp:anchor distT="0" distB="0" distL="114300" distR="114300" simplePos="0" relativeHeight="251657216" behindDoc="0" locked="0" layoutInCell="1" allowOverlap="1" wp14:anchorId="5FFE8EC9" wp14:editId="334FEAEB">
                  <wp:simplePos x="0" y="0"/>
                  <wp:positionH relativeFrom="column">
                    <wp:posOffset>4704171</wp:posOffset>
                  </wp:positionH>
                  <wp:positionV relativeFrom="paragraph">
                    <wp:posOffset>65949</wp:posOffset>
                  </wp:positionV>
                  <wp:extent cx="1997710" cy="2101215"/>
                  <wp:effectExtent l="0" t="0" r="2540" b="0"/>
                  <wp:wrapSquare wrapText="bothSides"/>
                  <wp:docPr id="17512725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997710" cy="2101215"/>
                          </a:xfrm>
                          <a:prstGeom prst="rect">
                            <a:avLst/>
                          </a:prstGeom>
                          <a:noFill/>
                          <a:ln>
                            <a:noFill/>
                          </a:ln>
                        </pic:spPr>
                      </pic:pic>
                    </a:graphicData>
                  </a:graphic>
                </wp:anchor>
              </w:drawing>
            </w:r>
            <w:r w:rsidR="0025211D" w:rsidRPr="00B17904">
              <w:rPr>
                <w:rFonts w:ascii="Arial" w:hAnsi="Arial" w:cs="Arial"/>
                <w:b/>
                <w:bCs/>
                <w:sz w:val="17"/>
                <w:szCs w:val="18"/>
                <w:lang w:val="en-GB" w:eastAsia="en-GB"/>
              </w:rPr>
              <w:t>Hotshot Heroes</w:t>
            </w:r>
          </w:p>
          <w:p w14:paraId="42F34E11" w14:textId="6A9349A5" w:rsidR="00875F5C" w:rsidRPr="00B17904" w:rsidRDefault="00875F5C" w:rsidP="00875F5C">
            <w:pPr>
              <w:spacing w:after="0"/>
              <w:jc w:val="both"/>
              <w:rPr>
                <w:rFonts w:ascii="Arial" w:hAnsi="Arial" w:cs="Arial"/>
                <w:sz w:val="17"/>
                <w:szCs w:val="18"/>
                <w:lang w:val="en-GB" w:eastAsia="en-GB"/>
              </w:rPr>
            </w:pPr>
            <w:r w:rsidRPr="00B17904">
              <w:rPr>
                <w:rFonts w:ascii="Arial" w:hAnsi="Arial" w:cs="Arial"/>
                <w:sz w:val="17"/>
                <w:szCs w:val="18"/>
                <w:lang w:val="en-GB" w:eastAsia="en-GB"/>
              </w:rPr>
              <w:t>A quartet of Long Ashton bowlers are celebrating after receiving their certificates recognising the rare achievement of scoring a Hot Shot.</w:t>
            </w:r>
          </w:p>
          <w:p w14:paraId="0B06B01B" w14:textId="0DADD6B5" w:rsidR="00875F5C" w:rsidRPr="00B17904" w:rsidRDefault="00875F5C" w:rsidP="00875F5C">
            <w:pPr>
              <w:spacing w:after="0"/>
              <w:jc w:val="both"/>
              <w:rPr>
                <w:rFonts w:ascii="Arial" w:hAnsi="Arial" w:cs="Arial"/>
                <w:sz w:val="17"/>
                <w:szCs w:val="18"/>
                <w:lang w:val="en-GB" w:eastAsia="en-GB"/>
              </w:rPr>
            </w:pPr>
          </w:p>
          <w:p w14:paraId="1A9EABB1" w14:textId="331779C6" w:rsidR="00875F5C" w:rsidRPr="00B17904" w:rsidRDefault="00875F5C" w:rsidP="00875F5C">
            <w:pPr>
              <w:spacing w:after="0"/>
              <w:jc w:val="both"/>
              <w:rPr>
                <w:rFonts w:ascii="Arial" w:hAnsi="Arial" w:cs="Arial"/>
                <w:sz w:val="17"/>
                <w:szCs w:val="18"/>
                <w:lang w:val="en-GB" w:eastAsia="en-GB"/>
              </w:rPr>
            </w:pPr>
            <w:r w:rsidRPr="00B17904">
              <w:rPr>
                <w:rFonts w:ascii="Arial" w:hAnsi="Arial" w:cs="Arial"/>
                <w:sz w:val="17"/>
                <w:szCs w:val="18"/>
                <w:lang w:val="en-GB" w:eastAsia="en-GB"/>
              </w:rPr>
              <w:t>The impressive feat, which sees a team score the maximum 8 shots in a single end, was accomplished during their match against Nailsea in July.</w:t>
            </w:r>
          </w:p>
          <w:p w14:paraId="542D5B66" w14:textId="6A17D900" w:rsidR="00875F5C" w:rsidRPr="00B17904" w:rsidRDefault="00875F5C" w:rsidP="00875F5C">
            <w:pPr>
              <w:spacing w:after="0"/>
              <w:jc w:val="both"/>
              <w:rPr>
                <w:rFonts w:ascii="Arial" w:hAnsi="Arial" w:cs="Arial"/>
                <w:sz w:val="17"/>
                <w:szCs w:val="18"/>
                <w:lang w:val="en-GB" w:eastAsia="en-GB"/>
              </w:rPr>
            </w:pPr>
          </w:p>
          <w:p w14:paraId="6B183770" w14:textId="0E162454" w:rsidR="00875F5C" w:rsidRPr="00B17904" w:rsidRDefault="00875F5C" w:rsidP="00875F5C">
            <w:pPr>
              <w:spacing w:after="0"/>
              <w:jc w:val="both"/>
              <w:rPr>
                <w:rFonts w:ascii="Arial" w:hAnsi="Arial" w:cs="Arial"/>
                <w:sz w:val="17"/>
                <w:szCs w:val="18"/>
                <w:lang w:val="en-GB" w:eastAsia="en-GB"/>
              </w:rPr>
            </w:pPr>
            <w:r w:rsidRPr="00B17904">
              <w:rPr>
                <w:rFonts w:ascii="Arial" w:hAnsi="Arial" w:cs="Arial"/>
                <w:sz w:val="17"/>
                <w:szCs w:val="18"/>
                <w:lang w:val="en-GB" w:eastAsia="en-GB"/>
              </w:rPr>
              <w:t>Congratulations to Urszula, Deb, Andi and Debbie on this outstanding achievement.</w:t>
            </w:r>
          </w:p>
          <w:p w14:paraId="1B13A64C" w14:textId="691D133F" w:rsidR="00875F5C" w:rsidRPr="00B17904" w:rsidRDefault="00875F5C" w:rsidP="00875F5C">
            <w:pPr>
              <w:spacing w:after="0"/>
              <w:jc w:val="both"/>
              <w:rPr>
                <w:rFonts w:ascii="Arial" w:hAnsi="Arial" w:cs="Arial"/>
                <w:sz w:val="17"/>
                <w:szCs w:val="18"/>
                <w:lang w:val="en-GB" w:eastAsia="en-GB"/>
              </w:rPr>
            </w:pPr>
            <w:r w:rsidRPr="00B17904">
              <w:rPr>
                <w:rFonts w:ascii="Arial" w:hAnsi="Arial" w:cs="Arial"/>
                <w:sz w:val="17"/>
                <w:szCs w:val="18"/>
                <w:lang w:val="en-GB" w:eastAsia="en-GB"/>
              </w:rPr>
              <w:t> </w:t>
            </w:r>
          </w:p>
          <w:p w14:paraId="62FEDB64" w14:textId="52C0D1F8" w:rsidR="00747754" w:rsidRPr="00B17904" w:rsidRDefault="00875F5C" w:rsidP="00747754">
            <w:pPr>
              <w:pStyle w:val="NormalWeb"/>
              <w:rPr>
                <w:noProof/>
                <w:sz w:val="23"/>
                <w:szCs w:val="23"/>
                <w:lang w:val="en-GB" w:eastAsia="en-GB"/>
              </w:rPr>
            </w:pPr>
            <w:r w:rsidRPr="00B17904">
              <w:rPr>
                <w:rFonts w:ascii="Arial" w:hAnsi="Arial" w:cs="Arial"/>
                <w:sz w:val="17"/>
                <w:szCs w:val="18"/>
                <w:lang w:val="en-GB" w:eastAsia="en-GB"/>
              </w:rPr>
              <w:t>Scoring a Hot Shot is a memorable moment in any bowler's career and a testament to both skill and teamwork.</w:t>
            </w:r>
            <w:r w:rsidR="00747754" w:rsidRPr="00B17904">
              <w:rPr>
                <w:noProof/>
                <w:sz w:val="23"/>
                <w:szCs w:val="23"/>
                <w:lang w:val="en-GB" w:eastAsia="en-GB"/>
              </w:rPr>
              <w:t xml:space="preserve"> </w:t>
            </w:r>
          </w:p>
          <w:p w14:paraId="2AF3A584" w14:textId="77777777" w:rsidR="00747754" w:rsidRPr="00B17904" w:rsidRDefault="00747754" w:rsidP="00747754">
            <w:pPr>
              <w:pStyle w:val="NormalWeb"/>
              <w:rPr>
                <w:noProof/>
                <w:sz w:val="23"/>
                <w:szCs w:val="23"/>
                <w:lang w:val="en-GB" w:eastAsia="en-GB"/>
              </w:rPr>
            </w:pPr>
          </w:p>
          <w:p w14:paraId="6A3CFC14" w14:textId="77777777" w:rsidR="00747754" w:rsidRPr="00B17904" w:rsidRDefault="00747754" w:rsidP="00747754">
            <w:pPr>
              <w:pStyle w:val="NormalWeb"/>
              <w:rPr>
                <w:noProof/>
                <w:sz w:val="23"/>
                <w:szCs w:val="23"/>
                <w:lang w:val="en-GB" w:eastAsia="en-GB"/>
              </w:rPr>
            </w:pPr>
          </w:p>
          <w:p w14:paraId="3FA5BB15" w14:textId="39102543" w:rsidR="00747754" w:rsidRPr="00B17904" w:rsidRDefault="005A10B1" w:rsidP="00747754">
            <w:pPr>
              <w:pStyle w:val="NormalWeb"/>
              <w:rPr>
                <w:rFonts w:asciiTheme="minorHAnsi" w:hAnsiTheme="minorHAnsi" w:cstheme="minorHAnsi"/>
                <w:b/>
                <w:bCs/>
                <w:sz w:val="17"/>
                <w:szCs w:val="18"/>
                <w:lang w:val="en-GB" w:eastAsia="en-GB"/>
              </w:rPr>
            </w:pPr>
            <w:r w:rsidRPr="00B17904">
              <w:rPr>
                <w:rFonts w:asciiTheme="minorHAnsi" w:hAnsiTheme="minorHAnsi" w:cstheme="minorHAnsi"/>
                <w:b/>
                <w:bCs/>
                <w:noProof/>
                <w:sz w:val="17"/>
                <w:szCs w:val="18"/>
                <w:lang w:val="en-GB" w:eastAsia="en-GB"/>
              </w:rPr>
              <w:t>Aussie Pairs</w:t>
            </w:r>
          </w:p>
          <w:p w14:paraId="0D338EFD" w14:textId="77777777" w:rsidR="00AE207D" w:rsidRPr="00B17904" w:rsidRDefault="00AE207D" w:rsidP="00AE207D">
            <w:pPr>
              <w:spacing w:after="0"/>
              <w:jc w:val="both"/>
              <w:rPr>
                <w:rFonts w:ascii="Arial" w:hAnsi="Arial" w:cs="Arial"/>
                <w:sz w:val="17"/>
                <w:szCs w:val="18"/>
              </w:rPr>
            </w:pPr>
            <w:r w:rsidRPr="00B17904">
              <w:rPr>
                <w:rFonts w:ascii="Arial" w:hAnsi="Arial" w:cs="Arial"/>
                <w:sz w:val="17"/>
                <w:szCs w:val="18"/>
              </w:rPr>
              <w:t>The club’s Australian Pairs took place on Sunday 6</w:t>
            </w:r>
            <w:r w:rsidRPr="00B17904">
              <w:rPr>
                <w:rFonts w:ascii="Arial" w:hAnsi="Arial" w:cs="Arial"/>
                <w:sz w:val="17"/>
                <w:szCs w:val="18"/>
                <w:vertAlign w:val="superscript"/>
              </w:rPr>
              <w:t>th</w:t>
            </w:r>
            <w:r w:rsidRPr="00B17904">
              <w:rPr>
                <w:rFonts w:ascii="Arial" w:hAnsi="Arial" w:cs="Arial"/>
                <w:sz w:val="17"/>
                <w:szCs w:val="18"/>
              </w:rPr>
              <w:t xml:space="preserve"> September, with 36 players taking part. As the competitors arrived, they discovered who was to be their playing partner for the day. There then followed considerable speculation as to who would be the winning pair from each of the two groups.</w:t>
            </w:r>
          </w:p>
          <w:p w14:paraId="0E01338A" w14:textId="77777777" w:rsidR="00AE207D" w:rsidRPr="00B17904" w:rsidRDefault="00AE207D" w:rsidP="00AE207D">
            <w:pPr>
              <w:spacing w:after="0"/>
              <w:jc w:val="both"/>
              <w:rPr>
                <w:rFonts w:ascii="Arial" w:hAnsi="Arial" w:cs="Arial"/>
                <w:sz w:val="17"/>
                <w:szCs w:val="18"/>
              </w:rPr>
            </w:pPr>
          </w:p>
          <w:p w14:paraId="5F22EE60" w14:textId="3F0D1ABD" w:rsidR="00AE207D" w:rsidRPr="00B17904" w:rsidRDefault="0085438E" w:rsidP="00AE207D">
            <w:pPr>
              <w:spacing w:after="0"/>
              <w:jc w:val="both"/>
              <w:rPr>
                <w:rFonts w:ascii="Arial" w:hAnsi="Arial" w:cs="Arial"/>
                <w:sz w:val="17"/>
                <w:szCs w:val="18"/>
              </w:rPr>
            </w:pPr>
            <w:r w:rsidRPr="00B17904">
              <w:rPr>
                <w:rFonts w:ascii="Times New Roman" w:hAnsi="Times New Roman"/>
                <w:noProof/>
                <w:sz w:val="23"/>
                <w:szCs w:val="24"/>
                <w:lang w:val="en-GB" w:eastAsia="en-GB"/>
              </w:rPr>
              <w:drawing>
                <wp:anchor distT="0" distB="0" distL="114300" distR="114300" simplePos="0" relativeHeight="251660288" behindDoc="0" locked="0" layoutInCell="1" allowOverlap="1" wp14:anchorId="218B4FDA" wp14:editId="448D31AA">
                  <wp:simplePos x="0" y="0"/>
                  <wp:positionH relativeFrom="column">
                    <wp:posOffset>-67945</wp:posOffset>
                  </wp:positionH>
                  <wp:positionV relativeFrom="paragraph">
                    <wp:posOffset>41275</wp:posOffset>
                  </wp:positionV>
                  <wp:extent cx="2414905" cy="1965325"/>
                  <wp:effectExtent l="0" t="0" r="4445" b="0"/>
                  <wp:wrapSquare wrapText="bothSides"/>
                  <wp:docPr id="10733585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414905" cy="1965325"/>
                          </a:xfrm>
                          <a:prstGeom prst="rect">
                            <a:avLst/>
                          </a:prstGeom>
                          <a:noFill/>
                          <a:ln>
                            <a:noFill/>
                          </a:ln>
                        </pic:spPr>
                      </pic:pic>
                    </a:graphicData>
                  </a:graphic>
                </wp:anchor>
              </w:drawing>
            </w:r>
            <w:r w:rsidR="00AE207D" w:rsidRPr="00B17904">
              <w:rPr>
                <w:rFonts w:ascii="Arial" w:hAnsi="Arial" w:cs="Arial"/>
                <w:sz w:val="17"/>
                <w:szCs w:val="18"/>
              </w:rPr>
              <w:t>Of the 10 pairings who contested Group A, only the team of Sarah Buxton and Tony Latham achieved a clean sweep of three wins out of three, therefore securing their place in the final.</w:t>
            </w:r>
          </w:p>
          <w:p w14:paraId="5A1FD062" w14:textId="3459D3F9" w:rsidR="00AE207D" w:rsidRPr="00B17904" w:rsidRDefault="00AE207D" w:rsidP="00AE207D">
            <w:pPr>
              <w:spacing w:after="0"/>
              <w:jc w:val="both"/>
              <w:rPr>
                <w:rFonts w:ascii="Arial" w:hAnsi="Arial" w:cs="Arial"/>
                <w:sz w:val="17"/>
                <w:szCs w:val="18"/>
              </w:rPr>
            </w:pPr>
          </w:p>
          <w:p w14:paraId="118A34F1" w14:textId="3D0A9ECB" w:rsidR="00AE207D" w:rsidRPr="00B17904" w:rsidRDefault="00AE207D" w:rsidP="00AE207D">
            <w:pPr>
              <w:spacing w:after="0"/>
              <w:jc w:val="both"/>
              <w:rPr>
                <w:rFonts w:ascii="Arial" w:hAnsi="Arial" w:cs="Arial"/>
                <w:sz w:val="17"/>
                <w:szCs w:val="18"/>
              </w:rPr>
            </w:pPr>
            <w:r w:rsidRPr="00B17904">
              <w:rPr>
                <w:rFonts w:ascii="Arial" w:hAnsi="Arial" w:cs="Arial"/>
                <w:sz w:val="17"/>
                <w:szCs w:val="18"/>
              </w:rPr>
              <w:t xml:space="preserve">In Group B, 2 of the 8 teams scored the maximum 6 points from their three matches, so shot difference determined who would progress to the final. The unlucky </w:t>
            </w:r>
            <w:r w:rsidR="00B0012B" w:rsidRPr="00B17904">
              <w:rPr>
                <w:rFonts w:ascii="Arial" w:hAnsi="Arial" w:cs="Arial"/>
                <w:sz w:val="17"/>
                <w:szCs w:val="18"/>
              </w:rPr>
              <w:t>pair</w:t>
            </w:r>
            <w:r w:rsidRPr="00B17904">
              <w:rPr>
                <w:rFonts w:ascii="Arial" w:hAnsi="Arial" w:cs="Arial"/>
                <w:sz w:val="17"/>
                <w:szCs w:val="18"/>
              </w:rPr>
              <w:t xml:space="preserve"> who missed out were Liz Fox and Debbie Wilkinson, while Ann Haycock and Colin Ramsden were declared group winners with a positive shot difference of 19.</w:t>
            </w:r>
          </w:p>
          <w:p w14:paraId="7E1DC642" w14:textId="0BD8B0D9" w:rsidR="00AE207D" w:rsidRPr="00B17904" w:rsidRDefault="00AE207D" w:rsidP="00AE207D">
            <w:pPr>
              <w:spacing w:after="0"/>
              <w:jc w:val="both"/>
              <w:rPr>
                <w:rFonts w:ascii="Arial" w:hAnsi="Arial" w:cs="Arial"/>
                <w:sz w:val="17"/>
                <w:szCs w:val="18"/>
              </w:rPr>
            </w:pPr>
          </w:p>
          <w:p w14:paraId="574BC178" w14:textId="7B9BAFED" w:rsidR="00AE207D" w:rsidRPr="00B17904" w:rsidRDefault="00AE207D" w:rsidP="00AE207D">
            <w:pPr>
              <w:spacing w:after="0"/>
              <w:jc w:val="both"/>
              <w:rPr>
                <w:rFonts w:ascii="Arial" w:hAnsi="Arial" w:cs="Arial"/>
                <w:sz w:val="17"/>
                <w:szCs w:val="18"/>
              </w:rPr>
            </w:pPr>
            <w:r w:rsidRPr="00B17904">
              <w:rPr>
                <w:rFonts w:ascii="Arial" w:hAnsi="Arial" w:cs="Arial"/>
                <w:sz w:val="17"/>
                <w:szCs w:val="18"/>
              </w:rPr>
              <w:t xml:space="preserve">Spectators were treated to a close and exciting final in which Ann and Colin went </w:t>
            </w:r>
            <w:r w:rsidR="00B0012B" w:rsidRPr="00B17904">
              <w:rPr>
                <w:rFonts w:ascii="Arial" w:hAnsi="Arial" w:cs="Arial"/>
                <w:sz w:val="17"/>
                <w:szCs w:val="18"/>
              </w:rPr>
              <w:t>into</w:t>
            </w:r>
            <w:r w:rsidRPr="00B17904">
              <w:rPr>
                <w:rFonts w:ascii="Arial" w:hAnsi="Arial" w:cs="Arial"/>
                <w:sz w:val="17"/>
                <w:szCs w:val="18"/>
              </w:rPr>
              <w:t xml:space="preserve"> a narrow </w:t>
            </w:r>
            <w:r w:rsidR="00B0012B" w:rsidRPr="00B17904">
              <w:rPr>
                <w:rFonts w:ascii="Arial" w:hAnsi="Arial" w:cs="Arial"/>
                <w:sz w:val="17"/>
                <w:szCs w:val="18"/>
              </w:rPr>
              <w:t>lead but</w:t>
            </w:r>
            <w:r w:rsidRPr="00B17904">
              <w:rPr>
                <w:rFonts w:ascii="Arial" w:hAnsi="Arial" w:cs="Arial"/>
                <w:sz w:val="17"/>
                <w:szCs w:val="18"/>
              </w:rPr>
              <w:t xml:space="preserve"> were then pegged back so that the scores were tied going into the 6</w:t>
            </w:r>
            <w:r w:rsidRPr="00B17904">
              <w:rPr>
                <w:rFonts w:ascii="Arial" w:hAnsi="Arial" w:cs="Arial"/>
                <w:sz w:val="17"/>
                <w:szCs w:val="18"/>
                <w:vertAlign w:val="superscript"/>
              </w:rPr>
              <w:t>th</w:t>
            </w:r>
            <w:r w:rsidRPr="00B17904">
              <w:rPr>
                <w:rFonts w:ascii="Arial" w:hAnsi="Arial" w:cs="Arial"/>
                <w:sz w:val="17"/>
                <w:szCs w:val="18"/>
              </w:rPr>
              <w:t xml:space="preserve"> and </w:t>
            </w:r>
            <w:proofErr w:type="gramStart"/>
            <w:r w:rsidRPr="00B17904">
              <w:rPr>
                <w:rFonts w:ascii="Arial" w:hAnsi="Arial" w:cs="Arial"/>
                <w:sz w:val="17"/>
                <w:szCs w:val="18"/>
              </w:rPr>
              <w:t>final end</w:t>
            </w:r>
            <w:proofErr w:type="gramEnd"/>
            <w:r w:rsidRPr="00B17904">
              <w:rPr>
                <w:rFonts w:ascii="Arial" w:hAnsi="Arial" w:cs="Arial"/>
                <w:sz w:val="17"/>
                <w:szCs w:val="18"/>
              </w:rPr>
              <w:t xml:space="preserve">. With Sarah and Tony holding </w:t>
            </w:r>
            <w:proofErr w:type="gramStart"/>
            <w:r w:rsidRPr="00B17904">
              <w:rPr>
                <w:rFonts w:ascii="Arial" w:hAnsi="Arial" w:cs="Arial"/>
                <w:sz w:val="17"/>
                <w:szCs w:val="18"/>
              </w:rPr>
              <w:t>shot</w:t>
            </w:r>
            <w:proofErr w:type="gramEnd"/>
            <w:r w:rsidRPr="00B17904">
              <w:rPr>
                <w:rFonts w:ascii="Arial" w:hAnsi="Arial" w:cs="Arial"/>
                <w:sz w:val="17"/>
                <w:szCs w:val="18"/>
              </w:rPr>
              <w:t xml:space="preserve">, Colin had the final bowl of the match. His weighted shot was </w:t>
            </w:r>
            <w:proofErr w:type="gramStart"/>
            <w:r w:rsidRPr="00B17904">
              <w:rPr>
                <w:rFonts w:ascii="Arial" w:hAnsi="Arial" w:cs="Arial"/>
                <w:sz w:val="17"/>
                <w:szCs w:val="18"/>
              </w:rPr>
              <w:t>bang</w:t>
            </w:r>
            <w:proofErr w:type="gramEnd"/>
            <w:r w:rsidRPr="00B17904">
              <w:rPr>
                <w:rFonts w:ascii="Arial" w:hAnsi="Arial" w:cs="Arial"/>
                <w:sz w:val="17"/>
                <w:szCs w:val="18"/>
              </w:rPr>
              <w:t xml:space="preserve"> on target, but when the woods and the jack came to rest, it was still one to Sarah and Tony.</w:t>
            </w:r>
          </w:p>
          <w:p w14:paraId="1049FD3A" w14:textId="31DA462C" w:rsidR="00AE207D" w:rsidRPr="00B17904" w:rsidRDefault="00AE207D" w:rsidP="00AE207D">
            <w:pPr>
              <w:spacing w:after="0"/>
              <w:jc w:val="both"/>
              <w:rPr>
                <w:rFonts w:ascii="Arial" w:hAnsi="Arial" w:cs="Arial"/>
                <w:sz w:val="17"/>
                <w:szCs w:val="18"/>
              </w:rPr>
            </w:pPr>
          </w:p>
          <w:p w14:paraId="01844B61" w14:textId="3D83A282" w:rsidR="00AE207D" w:rsidRPr="00B17904" w:rsidRDefault="00AE207D" w:rsidP="00AE207D">
            <w:pPr>
              <w:spacing w:after="0"/>
              <w:jc w:val="both"/>
              <w:rPr>
                <w:rFonts w:ascii="Arial" w:hAnsi="Arial" w:cs="Arial"/>
                <w:sz w:val="17"/>
                <w:szCs w:val="18"/>
              </w:rPr>
            </w:pPr>
            <w:r w:rsidRPr="00B17904">
              <w:rPr>
                <w:rFonts w:ascii="Arial" w:hAnsi="Arial" w:cs="Arial"/>
                <w:sz w:val="17"/>
                <w:szCs w:val="18"/>
              </w:rPr>
              <w:t>An excellent final completed a thoroughly enjoyable day for all those involved.</w:t>
            </w:r>
          </w:p>
          <w:p w14:paraId="1D5F5178" w14:textId="77777777" w:rsidR="00BB18FC" w:rsidRPr="00B17904" w:rsidRDefault="00BB18FC" w:rsidP="00AE207D">
            <w:pPr>
              <w:spacing w:after="0"/>
              <w:jc w:val="both"/>
              <w:rPr>
                <w:rFonts w:ascii="Arial" w:hAnsi="Arial" w:cs="Arial"/>
                <w:sz w:val="17"/>
                <w:szCs w:val="18"/>
              </w:rPr>
            </w:pPr>
          </w:p>
          <w:p w14:paraId="63175616" w14:textId="77777777" w:rsidR="00BB18FC" w:rsidRPr="00B17904" w:rsidRDefault="00BB18FC" w:rsidP="00AE207D">
            <w:pPr>
              <w:spacing w:after="0"/>
              <w:jc w:val="both"/>
              <w:rPr>
                <w:rFonts w:ascii="Arial" w:hAnsi="Arial" w:cs="Arial"/>
                <w:sz w:val="17"/>
                <w:szCs w:val="18"/>
              </w:rPr>
            </w:pPr>
          </w:p>
          <w:p w14:paraId="090220EA" w14:textId="77777777" w:rsidR="00BB18FC" w:rsidRPr="00B17904" w:rsidRDefault="00BB18FC" w:rsidP="00AE207D">
            <w:pPr>
              <w:spacing w:after="0"/>
              <w:jc w:val="both"/>
              <w:rPr>
                <w:rFonts w:ascii="Arial" w:hAnsi="Arial" w:cs="Arial"/>
                <w:sz w:val="17"/>
                <w:szCs w:val="18"/>
              </w:rPr>
            </w:pPr>
          </w:p>
          <w:p w14:paraId="1760F4C6" w14:textId="37E52A46" w:rsidR="00BB18FC" w:rsidRPr="00B17904" w:rsidRDefault="00F4405D" w:rsidP="00AE207D">
            <w:pPr>
              <w:spacing w:after="0"/>
              <w:jc w:val="both"/>
              <w:rPr>
                <w:rFonts w:ascii="Arial" w:hAnsi="Arial" w:cs="Arial"/>
                <w:color w:val="E94E40" w:themeColor="accent1"/>
                <w:sz w:val="46"/>
                <w:szCs w:val="48"/>
              </w:rPr>
            </w:pPr>
            <w:r w:rsidRPr="00B17904">
              <w:rPr>
                <w:rFonts w:ascii="Times New Roman" w:hAnsi="Times New Roman"/>
                <w:noProof/>
                <w:sz w:val="23"/>
                <w:szCs w:val="24"/>
                <w:lang w:val="en-GB" w:eastAsia="en-GB"/>
              </w:rPr>
              <w:drawing>
                <wp:anchor distT="0" distB="0" distL="114300" distR="114300" simplePos="0" relativeHeight="251663360" behindDoc="0" locked="0" layoutInCell="1" allowOverlap="1" wp14:anchorId="4D05F2F7" wp14:editId="0BB3B605">
                  <wp:simplePos x="0" y="0"/>
                  <wp:positionH relativeFrom="column">
                    <wp:posOffset>5276759</wp:posOffset>
                  </wp:positionH>
                  <wp:positionV relativeFrom="paragraph">
                    <wp:posOffset>59781</wp:posOffset>
                  </wp:positionV>
                  <wp:extent cx="1513205" cy="2017395"/>
                  <wp:effectExtent l="0" t="0" r="0" b="1905"/>
                  <wp:wrapSquare wrapText="bothSides"/>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513205" cy="201739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4043">
              <w:rPr>
                <w:rFonts w:ascii="Arial" w:hAnsi="Arial" w:cs="Arial"/>
                <w:color w:val="E94E40" w:themeColor="accent1"/>
                <w:sz w:val="46"/>
                <w:szCs w:val="48"/>
              </w:rPr>
              <w:t>Exchange and Mart</w:t>
            </w:r>
            <w:r w:rsidR="00BB18FC" w:rsidRPr="00B17904">
              <w:rPr>
                <w:rFonts w:ascii="Arial" w:hAnsi="Arial" w:cs="Arial"/>
                <w:color w:val="E94E40" w:themeColor="accent1"/>
                <w:sz w:val="46"/>
                <w:szCs w:val="48"/>
              </w:rPr>
              <w:t>:</w:t>
            </w:r>
          </w:p>
          <w:p w14:paraId="3CE55A2D" w14:textId="65BFE202" w:rsidR="00BB18FC" w:rsidRPr="00B17904" w:rsidRDefault="00BB18FC" w:rsidP="00AE207D">
            <w:pPr>
              <w:spacing w:after="0"/>
              <w:jc w:val="both"/>
              <w:rPr>
                <w:rFonts w:ascii="Arial" w:hAnsi="Arial" w:cs="Arial"/>
                <w:color w:val="E94E40" w:themeColor="accent1"/>
                <w:sz w:val="46"/>
                <w:szCs w:val="48"/>
              </w:rPr>
            </w:pPr>
          </w:p>
          <w:p w14:paraId="0517E456" w14:textId="372312FB" w:rsidR="0097159D" w:rsidRPr="00B17904" w:rsidRDefault="00B20168" w:rsidP="00AE207D">
            <w:pPr>
              <w:spacing w:after="0"/>
              <w:jc w:val="both"/>
              <w:rPr>
                <w:rFonts w:ascii="Arial" w:hAnsi="Arial" w:cs="Arial"/>
                <w:color w:val="000000" w:themeColor="text1"/>
                <w:sz w:val="17"/>
                <w:szCs w:val="18"/>
              </w:rPr>
            </w:pPr>
            <w:r w:rsidRPr="00B17904">
              <w:rPr>
                <w:rFonts w:ascii="Arial" w:hAnsi="Arial" w:cs="Arial"/>
                <w:color w:val="000000" w:themeColor="text1"/>
                <w:sz w:val="17"/>
                <w:szCs w:val="18"/>
              </w:rPr>
              <w:t>A great set of</w:t>
            </w:r>
            <w:r w:rsidR="00511812" w:rsidRPr="00B17904">
              <w:rPr>
                <w:rFonts w:ascii="Arial" w:hAnsi="Arial" w:cs="Arial"/>
                <w:color w:val="000000" w:themeColor="text1"/>
                <w:sz w:val="17"/>
                <w:szCs w:val="18"/>
              </w:rPr>
              <w:t xml:space="preserve"> 4 nearly new woods</w:t>
            </w:r>
            <w:r w:rsidR="004E0E1C" w:rsidRPr="00B17904">
              <w:rPr>
                <w:rFonts w:ascii="Arial" w:hAnsi="Arial" w:cs="Arial"/>
                <w:color w:val="000000" w:themeColor="text1"/>
                <w:sz w:val="17"/>
                <w:szCs w:val="18"/>
              </w:rPr>
              <w:t>. Drakes Pride Pro 50, size 00</w:t>
            </w:r>
            <w:r w:rsidR="005E0E76" w:rsidRPr="00B17904">
              <w:rPr>
                <w:rFonts w:ascii="Arial" w:hAnsi="Arial" w:cs="Arial"/>
                <w:color w:val="000000" w:themeColor="text1"/>
                <w:sz w:val="17"/>
                <w:szCs w:val="18"/>
              </w:rPr>
              <w:t xml:space="preserve"> in Grey Harlequin</w:t>
            </w:r>
            <w:r w:rsidR="004E0E1C" w:rsidRPr="00B17904">
              <w:rPr>
                <w:rFonts w:ascii="Arial" w:hAnsi="Arial" w:cs="Arial"/>
                <w:color w:val="000000" w:themeColor="text1"/>
                <w:sz w:val="17"/>
                <w:szCs w:val="18"/>
              </w:rPr>
              <w:t>. Stamped 2033</w:t>
            </w:r>
            <w:r w:rsidR="00414F3D" w:rsidRPr="00B17904">
              <w:rPr>
                <w:rFonts w:ascii="Arial" w:hAnsi="Arial" w:cs="Arial"/>
                <w:color w:val="000000" w:themeColor="text1"/>
                <w:sz w:val="17"/>
                <w:szCs w:val="18"/>
              </w:rPr>
              <w:t xml:space="preserve"> but purchased in 2024. Used </w:t>
            </w:r>
            <w:r w:rsidR="00E73260" w:rsidRPr="00B17904">
              <w:rPr>
                <w:rFonts w:ascii="Arial" w:hAnsi="Arial" w:cs="Arial"/>
                <w:color w:val="000000" w:themeColor="text1"/>
                <w:sz w:val="17"/>
                <w:szCs w:val="18"/>
              </w:rPr>
              <w:t>1 season outdoors and 2 seasons indoors. No marks, scratches or damage</w:t>
            </w:r>
            <w:r w:rsidR="00E43BF7" w:rsidRPr="00B17904">
              <w:rPr>
                <w:rFonts w:ascii="Arial" w:hAnsi="Arial" w:cs="Arial"/>
                <w:color w:val="000000" w:themeColor="text1"/>
                <w:sz w:val="17"/>
                <w:szCs w:val="18"/>
              </w:rPr>
              <w:t>. £300. Please contact Deb Millner.</w:t>
            </w:r>
            <w:r w:rsidR="005E0E76" w:rsidRPr="00B17904">
              <w:rPr>
                <w:rFonts w:ascii="Arial" w:hAnsi="Arial" w:cs="Arial"/>
                <w:color w:val="000000" w:themeColor="text1"/>
                <w:sz w:val="17"/>
                <w:szCs w:val="18"/>
              </w:rPr>
              <w:t xml:space="preserve"> </w:t>
            </w:r>
            <w:r w:rsidR="00882C20" w:rsidRPr="00B17904">
              <w:rPr>
                <w:rFonts w:ascii="Arial" w:hAnsi="Arial" w:cs="Arial"/>
                <w:color w:val="000000" w:themeColor="text1"/>
                <w:sz w:val="17"/>
                <w:szCs w:val="18"/>
              </w:rPr>
              <w:t xml:space="preserve">Tel. </w:t>
            </w:r>
            <w:r w:rsidR="005E0E76" w:rsidRPr="00B17904">
              <w:rPr>
                <w:rFonts w:ascii="Arial" w:hAnsi="Arial" w:cs="Arial"/>
                <w:color w:val="000000" w:themeColor="text1"/>
                <w:sz w:val="17"/>
                <w:szCs w:val="18"/>
              </w:rPr>
              <w:t>07401094025</w:t>
            </w:r>
          </w:p>
          <w:p w14:paraId="0210C4A1" w14:textId="77777777" w:rsidR="00964120" w:rsidRPr="00B17904" w:rsidRDefault="00964120" w:rsidP="00AE207D">
            <w:pPr>
              <w:spacing w:after="0"/>
              <w:jc w:val="both"/>
              <w:rPr>
                <w:rFonts w:ascii="Arial" w:hAnsi="Arial" w:cs="Arial"/>
                <w:color w:val="000000" w:themeColor="text1"/>
                <w:sz w:val="17"/>
                <w:szCs w:val="18"/>
              </w:rPr>
            </w:pPr>
          </w:p>
          <w:p w14:paraId="2AADBABE" w14:textId="77777777" w:rsidR="00964120" w:rsidRPr="00B17904" w:rsidRDefault="00964120" w:rsidP="00AE207D">
            <w:pPr>
              <w:spacing w:after="0"/>
              <w:jc w:val="both"/>
              <w:rPr>
                <w:rFonts w:ascii="Arial" w:hAnsi="Arial" w:cs="Arial"/>
                <w:color w:val="000000" w:themeColor="text1"/>
                <w:sz w:val="17"/>
                <w:szCs w:val="18"/>
              </w:rPr>
            </w:pPr>
          </w:p>
          <w:p w14:paraId="227564BC" w14:textId="77777777" w:rsidR="00964120" w:rsidRPr="00B17904" w:rsidRDefault="00964120" w:rsidP="00AE207D">
            <w:pPr>
              <w:spacing w:after="0"/>
              <w:jc w:val="both"/>
              <w:rPr>
                <w:rFonts w:ascii="Arial" w:hAnsi="Arial" w:cs="Arial"/>
                <w:color w:val="000000" w:themeColor="text1"/>
                <w:sz w:val="17"/>
                <w:szCs w:val="18"/>
              </w:rPr>
            </w:pPr>
          </w:p>
          <w:p w14:paraId="5BDF6695" w14:textId="78D67068" w:rsidR="00875F5C" w:rsidRPr="00B17904" w:rsidRDefault="00964120" w:rsidP="00875F5C">
            <w:pPr>
              <w:spacing w:after="0"/>
              <w:jc w:val="both"/>
              <w:rPr>
                <w:rFonts w:ascii="Arial" w:hAnsi="Arial" w:cs="Arial"/>
                <w:sz w:val="17"/>
                <w:szCs w:val="18"/>
                <w:lang w:val="en-GB" w:eastAsia="en-GB"/>
              </w:rPr>
            </w:pPr>
            <w:r w:rsidRPr="00B17904">
              <w:rPr>
                <w:rFonts w:ascii="Times New Roman" w:hAnsi="Times New Roman"/>
                <w:noProof/>
                <w:sz w:val="23"/>
                <w:szCs w:val="24"/>
                <w:lang w:val="en-GB" w:eastAsia="en-GB"/>
              </w:rPr>
              <w:drawing>
                <wp:anchor distT="0" distB="0" distL="114300" distR="114300" simplePos="0" relativeHeight="251667456" behindDoc="0" locked="0" layoutInCell="1" allowOverlap="1" wp14:anchorId="001EDD31" wp14:editId="6321DE1F">
                  <wp:simplePos x="0" y="0"/>
                  <wp:positionH relativeFrom="column">
                    <wp:posOffset>-68580</wp:posOffset>
                  </wp:positionH>
                  <wp:positionV relativeFrom="paragraph">
                    <wp:posOffset>90805</wp:posOffset>
                  </wp:positionV>
                  <wp:extent cx="1190625" cy="2117090"/>
                  <wp:effectExtent l="0" t="0" r="9525" b="0"/>
                  <wp:wrapSquare wrapText="bothSides"/>
                  <wp:docPr id="162925664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190625" cy="211709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0C4127D" w14:textId="23C933D6" w:rsidR="005C1818" w:rsidRPr="00B17904" w:rsidRDefault="005C1818" w:rsidP="005C1818">
            <w:pPr>
              <w:spacing w:before="100" w:beforeAutospacing="1" w:after="100" w:afterAutospacing="1"/>
              <w:rPr>
                <w:rFonts w:ascii="Times New Roman" w:hAnsi="Times New Roman"/>
                <w:sz w:val="23"/>
                <w:szCs w:val="24"/>
                <w:lang w:val="en-GB" w:eastAsia="en-GB"/>
              </w:rPr>
            </w:pPr>
          </w:p>
          <w:p w14:paraId="45B73C26" w14:textId="77FB03FA" w:rsidR="0085438E" w:rsidRPr="00B17904" w:rsidRDefault="0085438E" w:rsidP="0085438E">
            <w:pPr>
              <w:spacing w:before="100" w:beforeAutospacing="1" w:after="100" w:afterAutospacing="1"/>
              <w:rPr>
                <w:rFonts w:ascii="Times New Roman" w:hAnsi="Times New Roman"/>
                <w:sz w:val="23"/>
                <w:szCs w:val="24"/>
                <w:lang w:val="en-GB" w:eastAsia="en-GB"/>
              </w:rPr>
            </w:pPr>
          </w:p>
          <w:p w14:paraId="600F92D7" w14:textId="67A2229E" w:rsidR="00360888" w:rsidRPr="00B17904" w:rsidRDefault="00FE14D3" w:rsidP="00875F5C">
            <w:pPr>
              <w:spacing w:before="100" w:beforeAutospacing="1" w:after="100" w:afterAutospacing="1"/>
              <w:jc w:val="both"/>
              <w:rPr>
                <w:rFonts w:ascii="Arial" w:hAnsi="Arial" w:cs="Arial"/>
                <w:sz w:val="17"/>
                <w:szCs w:val="18"/>
                <w:lang w:val="en-GB" w:eastAsia="en-GB"/>
              </w:rPr>
            </w:pPr>
            <w:proofErr w:type="gramStart"/>
            <w:r w:rsidRPr="00B17904">
              <w:rPr>
                <w:rFonts w:ascii="Arial" w:hAnsi="Arial" w:cs="Arial"/>
                <w:sz w:val="17"/>
                <w:szCs w:val="18"/>
                <w:lang w:val="en-GB" w:eastAsia="en-GB"/>
              </w:rPr>
              <w:t>3 year old</w:t>
            </w:r>
            <w:proofErr w:type="gramEnd"/>
            <w:r w:rsidRPr="00B17904">
              <w:rPr>
                <w:rFonts w:ascii="Arial" w:hAnsi="Arial" w:cs="Arial"/>
                <w:sz w:val="17"/>
                <w:szCs w:val="18"/>
                <w:lang w:val="en-GB" w:eastAsia="en-GB"/>
              </w:rPr>
              <w:t xml:space="preserve"> </w:t>
            </w:r>
            <w:r w:rsidR="00724438" w:rsidRPr="00B17904">
              <w:rPr>
                <w:rFonts w:ascii="Arial" w:hAnsi="Arial" w:cs="Arial"/>
                <w:sz w:val="17"/>
                <w:szCs w:val="18"/>
                <w:lang w:val="en-GB" w:eastAsia="en-GB"/>
              </w:rPr>
              <w:t xml:space="preserve">Drakes Pride </w:t>
            </w:r>
            <w:r w:rsidRPr="00B17904">
              <w:rPr>
                <w:rFonts w:ascii="Arial" w:hAnsi="Arial" w:cs="Arial"/>
                <w:sz w:val="17"/>
                <w:szCs w:val="18"/>
                <w:lang w:val="en-GB" w:eastAsia="en-GB"/>
              </w:rPr>
              <w:t xml:space="preserve">Pro </w:t>
            </w:r>
            <w:r w:rsidR="00724438" w:rsidRPr="00B17904">
              <w:rPr>
                <w:rFonts w:ascii="Arial" w:hAnsi="Arial" w:cs="Arial"/>
                <w:sz w:val="17"/>
                <w:szCs w:val="18"/>
                <w:lang w:val="en-GB" w:eastAsia="en-GB"/>
              </w:rPr>
              <w:t xml:space="preserve">50, </w:t>
            </w:r>
            <w:r w:rsidR="001F683D" w:rsidRPr="00B17904">
              <w:rPr>
                <w:rFonts w:ascii="Arial" w:hAnsi="Arial" w:cs="Arial"/>
                <w:sz w:val="17"/>
                <w:szCs w:val="18"/>
                <w:lang w:val="en-GB" w:eastAsia="en-GB"/>
              </w:rPr>
              <w:t>size 2H, Stamped 2032.</w:t>
            </w:r>
            <w:r w:rsidR="00421A25" w:rsidRPr="00B17904">
              <w:rPr>
                <w:rFonts w:ascii="Arial" w:hAnsi="Arial" w:cs="Arial"/>
                <w:sz w:val="17"/>
                <w:szCs w:val="18"/>
                <w:lang w:val="en-GB" w:eastAsia="en-GB"/>
              </w:rPr>
              <w:t xml:space="preserve"> With carry case. £250. </w:t>
            </w:r>
            <w:r w:rsidR="009B49B6" w:rsidRPr="00B17904">
              <w:rPr>
                <w:rFonts w:ascii="Arial" w:hAnsi="Arial" w:cs="Arial"/>
                <w:sz w:val="17"/>
                <w:szCs w:val="18"/>
                <w:lang w:val="en-GB" w:eastAsia="en-GB"/>
              </w:rPr>
              <w:t>Please contact Kim on 07793072124</w:t>
            </w:r>
          </w:p>
          <w:p w14:paraId="4BA67A30" w14:textId="472D1217" w:rsidR="00847CB0" w:rsidRPr="00B17904" w:rsidRDefault="00847CB0" w:rsidP="00B26553">
            <w:pPr>
              <w:pStyle w:val="NoSpacing"/>
              <w:spacing w:before="120"/>
              <w:jc w:val="both"/>
              <w:rPr>
                <w:sz w:val="23"/>
                <w:szCs w:val="23"/>
              </w:rPr>
            </w:pPr>
          </w:p>
        </w:tc>
      </w:tr>
      <w:tr w:rsidR="007C0018" w:rsidRPr="00B17904" w14:paraId="6F2082BD" w14:textId="77777777" w:rsidTr="09D2F8F0">
        <w:trPr>
          <w:trHeight w:hRule="exact" w:val="1728"/>
        </w:trPr>
        <w:tc>
          <w:tcPr>
            <w:tcW w:w="1375" w:type="pct"/>
            <w:vAlign w:val="center"/>
          </w:tcPr>
          <w:p w14:paraId="3E9B4089" w14:textId="77777777" w:rsidR="007C0018" w:rsidRPr="00B17904" w:rsidRDefault="007C0018" w:rsidP="005F5948">
            <w:pPr>
              <w:pStyle w:val="QuoteHeading"/>
              <w:rPr>
                <w:sz w:val="46"/>
                <w:szCs w:val="46"/>
              </w:rPr>
            </w:pPr>
          </w:p>
        </w:tc>
        <w:tc>
          <w:tcPr>
            <w:tcW w:w="3625" w:type="pct"/>
            <w:gridSpan w:val="4"/>
            <w:vAlign w:val="center"/>
          </w:tcPr>
          <w:p w14:paraId="6EA66288" w14:textId="451C5D90" w:rsidR="00964120" w:rsidRPr="00B17904" w:rsidRDefault="00964120" w:rsidP="00964120">
            <w:pPr>
              <w:spacing w:before="100" w:beforeAutospacing="1" w:after="100" w:afterAutospacing="1"/>
              <w:rPr>
                <w:rFonts w:ascii="Times New Roman" w:hAnsi="Times New Roman"/>
                <w:sz w:val="23"/>
                <w:szCs w:val="24"/>
                <w:lang w:val="en-GB" w:eastAsia="en-GB"/>
              </w:rPr>
            </w:pPr>
          </w:p>
          <w:p w14:paraId="6507965E" w14:textId="2FBEA9E0" w:rsidR="007C0018" w:rsidRPr="00B17904" w:rsidRDefault="007C0018" w:rsidP="009052F9">
            <w:pPr>
              <w:pStyle w:val="NormalwithDarkBackground"/>
              <w:rPr>
                <w:sz w:val="21"/>
                <w:szCs w:val="21"/>
              </w:rPr>
            </w:pPr>
          </w:p>
        </w:tc>
      </w:tr>
      <w:tr w:rsidR="005F6608" w:rsidRPr="00B17904" w14:paraId="412C9797" w14:textId="77777777" w:rsidTr="005F6608">
        <w:trPr>
          <w:gridAfter w:val="1"/>
          <w:wAfter w:w="200" w:type="pct"/>
        </w:trPr>
        <w:tc>
          <w:tcPr>
            <w:tcW w:w="4800" w:type="pct"/>
            <w:gridSpan w:val="4"/>
          </w:tcPr>
          <w:p w14:paraId="53C82B29" w14:textId="0B18462E" w:rsidR="00616441" w:rsidRPr="00B17904" w:rsidRDefault="005F6608" w:rsidP="00EB141D">
            <w:pPr>
              <w:pStyle w:val="Heading1"/>
              <w:rPr>
                <w:sz w:val="46"/>
                <w:szCs w:val="46"/>
              </w:rPr>
            </w:pPr>
            <w:r w:rsidRPr="00B17904">
              <w:rPr>
                <w:sz w:val="46"/>
                <w:szCs w:val="46"/>
              </w:rPr>
              <w:t>Social Life</w:t>
            </w:r>
          </w:p>
        </w:tc>
      </w:tr>
      <w:tr w:rsidR="005F6608" w:rsidRPr="00B17904" w14:paraId="7B064672" w14:textId="77777777" w:rsidTr="005F6608">
        <w:trPr>
          <w:gridAfter w:val="1"/>
          <w:wAfter w:w="200" w:type="pct"/>
        </w:trPr>
        <w:tc>
          <w:tcPr>
            <w:tcW w:w="4800" w:type="pct"/>
            <w:gridSpan w:val="4"/>
          </w:tcPr>
          <w:p w14:paraId="6504A400" w14:textId="77777777" w:rsidR="007759C9" w:rsidRPr="00B17904" w:rsidRDefault="007759C9" w:rsidP="00E60570">
            <w:pPr>
              <w:jc w:val="both"/>
              <w:rPr>
                <w:rFonts w:ascii="Arial" w:hAnsi="Arial" w:cs="Arial"/>
                <w:sz w:val="17"/>
                <w:szCs w:val="18"/>
                <w:lang w:val="en-AU"/>
              </w:rPr>
            </w:pPr>
          </w:p>
          <w:p w14:paraId="28097870" w14:textId="7135D68C" w:rsidR="00E60570" w:rsidRPr="00B17904" w:rsidRDefault="007759C9" w:rsidP="00E60570">
            <w:pPr>
              <w:jc w:val="both"/>
              <w:rPr>
                <w:rFonts w:ascii="Arial" w:hAnsi="Arial" w:cs="Arial"/>
                <w:sz w:val="17"/>
                <w:szCs w:val="18"/>
                <w:lang w:val="en-AU"/>
              </w:rPr>
            </w:pPr>
            <w:r w:rsidRPr="00B17904">
              <w:rPr>
                <w:rFonts w:ascii="Arial" w:hAnsi="Arial" w:cs="Arial"/>
                <w:sz w:val="17"/>
                <w:szCs w:val="18"/>
                <w:lang w:val="en-AU"/>
              </w:rPr>
              <w:t>This season o</w:t>
            </w:r>
            <w:r w:rsidR="00E60570" w:rsidRPr="00B17904">
              <w:rPr>
                <w:rFonts w:ascii="Arial" w:hAnsi="Arial" w:cs="Arial"/>
                <w:sz w:val="17"/>
                <w:szCs w:val="18"/>
                <w:lang w:val="en-AU"/>
              </w:rPr>
              <w:t xml:space="preserve">ur club organised a very successful community bowls day in </w:t>
            </w:r>
            <w:r w:rsidR="009178CD" w:rsidRPr="00B17904">
              <w:rPr>
                <w:rFonts w:ascii="Arial" w:hAnsi="Arial" w:cs="Arial"/>
                <w:sz w:val="17"/>
                <w:szCs w:val="18"/>
                <w:lang w:val="en-AU"/>
              </w:rPr>
              <w:t>May</w:t>
            </w:r>
            <w:r w:rsidR="00E60570" w:rsidRPr="00B17904">
              <w:rPr>
                <w:rFonts w:ascii="Arial" w:hAnsi="Arial" w:cs="Arial"/>
                <w:sz w:val="17"/>
                <w:szCs w:val="18"/>
                <w:lang w:val="en-AU"/>
              </w:rPr>
              <w:t>. It was very well supported by local business</w:t>
            </w:r>
            <w:r w:rsidR="009178CD" w:rsidRPr="00B17904">
              <w:rPr>
                <w:rFonts w:ascii="Arial" w:hAnsi="Arial" w:cs="Arial"/>
                <w:sz w:val="17"/>
                <w:szCs w:val="18"/>
                <w:lang w:val="en-AU"/>
              </w:rPr>
              <w:t>es</w:t>
            </w:r>
            <w:r w:rsidR="00E60570" w:rsidRPr="00B17904">
              <w:rPr>
                <w:rFonts w:ascii="Arial" w:hAnsi="Arial" w:cs="Arial"/>
                <w:sz w:val="17"/>
                <w:szCs w:val="18"/>
                <w:lang w:val="en-AU"/>
              </w:rPr>
              <w:t xml:space="preserve"> in the village and close neighbours. Rob and Liz at the Bird in Hand generously donated a keg of Thatchers – 88 pints – it was very impressive that the bowls club was then able to sell the cider during the day to raise money towards our Invitation 4’s prize money. However</w:t>
            </w:r>
            <w:r w:rsidR="00EC09FF">
              <w:rPr>
                <w:rFonts w:ascii="Arial" w:hAnsi="Arial" w:cs="Arial"/>
                <w:sz w:val="17"/>
                <w:szCs w:val="18"/>
                <w:lang w:val="en-AU"/>
              </w:rPr>
              <w:t>,</w:t>
            </w:r>
            <w:r w:rsidR="00E60570" w:rsidRPr="00B17904">
              <w:rPr>
                <w:rFonts w:ascii="Arial" w:hAnsi="Arial" w:cs="Arial"/>
                <w:sz w:val="17"/>
                <w:szCs w:val="18"/>
                <w:lang w:val="en-AU"/>
              </w:rPr>
              <w:t xml:space="preserve"> the contents </w:t>
            </w:r>
            <w:r w:rsidR="009178CD" w:rsidRPr="00B17904">
              <w:rPr>
                <w:rFonts w:ascii="Arial" w:hAnsi="Arial" w:cs="Arial"/>
                <w:sz w:val="17"/>
                <w:szCs w:val="18"/>
                <w:lang w:val="en-AU"/>
              </w:rPr>
              <w:t>were</w:t>
            </w:r>
            <w:r w:rsidR="00E60570" w:rsidRPr="00B17904">
              <w:rPr>
                <w:rFonts w:ascii="Arial" w:hAnsi="Arial" w:cs="Arial"/>
                <w:sz w:val="17"/>
                <w:szCs w:val="18"/>
                <w:lang w:val="en-AU"/>
              </w:rPr>
              <w:t xml:space="preserve"> mainly purchased by the team from the </w:t>
            </w:r>
            <w:r w:rsidR="00EC09FF" w:rsidRPr="00B17904">
              <w:rPr>
                <w:rFonts w:ascii="Arial" w:hAnsi="Arial" w:cs="Arial"/>
                <w:sz w:val="17"/>
                <w:szCs w:val="18"/>
                <w:lang w:val="en-AU"/>
              </w:rPr>
              <w:t>Bird!!!</w:t>
            </w:r>
            <w:r w:rsidR="00E60570" w:rsidRPr="00B17904">
              <w:rPr>
                <w:rFonts w:ascii="Arial" w:hAnsi="Arial" w:cs="Arial"/>
                <w:sz w:val="17"/>
                <w:szCs w:val="18"/>
                <w:lang w:val="en-AU"/>
              </w:rPr>
              <w:tab/>
            </w:r>
            <w:r w:rsidR="00E60570" w:rsidRPr="00B17904">
              <w:rPr>
                <w:rFonts w:ascii="Arial" w:hAnsi="Arial" w:cs="Arial"/>
                <w:sz w:val="17"/>
                <w:szCs w:val="18"/>
                <w:lang w:val="en-AU"/>
              </w:rPr>
              <w:tab/>
            </w:r>
            <w:r w:rsidR="00E60570" w:rsidRPr="00B17904">
              <w:rPr>
                <w:rFonts w:ascii="Arial" w:hAnsi="Arial" w:cs="Arial"/>
                <w:sz w:val="17"/>
                <w:szCs w:val="18"/>
                <w:lang w:val="en-AU"/>
              </w:rPr>
              <w:tab/>
            </w:r>
            <w:r w:rsidR="00E60570" w:rsidRPr="00B17904">
              <w:rPr>
                <w:rFonts w:ascii="Arial" w:hAnsi="Arial" w:cs="Arial"/>
                <w:sz w:val="17"/>
                <w:szCs w:val="18"/>
                <w:lang w:val="en-AU"/>
              </w:rPr>
              <w:tab/>
            </w:r>
            <w:r w:rsidR="00E60570" w:rsidRPr="00B17904">
              <w:rPr>
                <w:rFonts w:ascii="Arial" w:hAnsi="Arial" w:cs="Arial"/>
                <w:sz w:val="17"/>
                <w:szCs w:val="18"/>
                <w:lang w:val="en-AU"/>
              </w:rPr>
              <w:tab/>
            </w:r>
            <w:r w:rsidR="00E60570" w:rsidRPr="00B17904">
              <w:rPr>
                <w:rFonts w:ascii="Arial" w:hAnsi="Arial" w:cs="Arial"/>
                <w:sz w:val="17"/>
                <w:szCs w:val="18"/>
                <w:lang w:val="en-AU"/>
              </w:rPr>
              <w:tab/>
            </w:r>
            <w:r w:rsidR="00E60570" w:rsidRPr="00B17904">
              <w:rPr>
                <w:rFonts w:ascii="Arial" w:hAnsi="Arial" w:cs="Arial"/>
                <w:sz w:val="17"/>
                <w:szCs w:val="18"/>
                <w:lang w:val="en-AU"/>
              </w:rPr>
              <w:tab/>
            </w:r>
            <w:r w:rsidR="00E60570" w:rsidRPr="00B17904">
              <w:rPr>
                <w:rFonts w:ascii="Arial" w:hAnsi="Arial" w:cs="Arial"/>
                <w:sz w:val="17"/>
                <w:szCs w:val="18"/>
                <w:lang w:val="en-AU"/>
              </w:rPr>
              <w:tab/>
            </w:r>
            <w:r w:rsidR="00E60570" w:rsidRPr="00B17904">
              <w:rPr>
                <w:rFonts w:ascii="Arial" w:hAnsi="Arial" w:cs="Arial"/>
                <w:sz w:val="17"/>
                <w:szCs w:val="18"/>
                <w:lang w:val="en-AU"/>
              </w:rPr>
              <w:tab/>
            </w:r>
            <w:r w:rsidR="00E60570" w:rsidRPr="00B17904">
              <w:rPr>
                <w:rFonts w:ascii="Arial" w:hAnsi="Arial" w:cs="Arial"/>
                <w:sz w:val="17"/>
                <w:szCs w:val="18"/>
                <w:lang w:val="en-AU"/>
              </w:rPr>
              <w:tab/>
            </w:r>
            <w:r w:rsidR="00E60570" w:rsidRPr="00B17904">
              <w:rPr>
                <w:rFonts w:ascii="Arial" w:hAnsi="Arial" w:cs="Arial"/>
                <w:sz w:val="17"/>
                <w:szCs w:val="18"/>
                <w:lang w:val="en-AU"/>
              </w:rPr>
              <w:tab/>
            </w:r>
            <w:r w:rsidR="00E60570" w:rsidRPr="00B17904">
              <w:rPr>
                <w:rFonts w:ascii="Arial" w:hAnsi="Arial" w:cs="Arial"/>
                <w:sz w:val="17"/>
                <w:szCs w:val="18"/>
                <w:lang w:val="en-AU"/>
              </w:rPr>
              <w:tab/>
            </w:r>
            <w:r w:rsidR="00E60570" w:rsidRPr="00B17904">
              <w:rPr>
                <w:rFonts w:ascii="Arial" w:hAnsi="Arial" w:cs="Arial"/>
                <w:sz w:val="17"/>
                <w:szCs w:val="18"/>
                <w:lang w:val="en-AU"/>
              </w:rPr>
              <w:tab/>
            </w:r>
            <w:r w:rsidR="00E60570" w:rsidRPr="00B17904">
              <w:rPr>
                <w:rFonts w:ascii="Arial" w:hAnsi="Arial" w:cs="Arial"/>
                <w:sz w:val="17"/>
                <w:szCs w:val="18"/>
                <w:lang w:val="en-AU"/>
              </w:rPr>
              <w:tab/>
            </w:r>
            <w:r w:rsidR="00E60570" w:rsidRPr="00B17904">
              <w:rPr>
                <w:rFonts w:ascii="Arial" w:hAnsi="Arial" w:cs="Arial"/>
                <w:sz w:val="17"/>
                <w:szCs w:val="18"/>
                <w:lang w:val="en-AU"/>
              </w:rPr>
              <w:tab/>
            </w:r>
          </w:p>
          <w:p w14:paraId="4DBC1873" w14:textId="34701CB3" w:rsidR="00E60570" w:rsidRPr="00B17904" w:rsidRDefault="00E60570" w:rsidP="00E60570">
            <w:pPr>
              <w:jc w:val="both"/>
              <w:rPr>
                <w:rFonts w:ascii="Arial" w:hAnsi="Arial" w:cs="Arial"/>
                <w:sz w:val="17"/>
                <w:szCs w:val="18"/>
                <w:lang w:val="en-AU"/>
              </w:rPr>
            </w:pPr>
            <w:r w:rsidRPr="00B17904">
              <w:rPr>
                <w:rFonts w:ascii="Arial" w:hAnsi="Arial" w:cs="Arial"/>
                <w:sz w:val="17"/>
                <w:szCs w:val="18"/>
                <w:u w:val="single"/>
                <w:lang w:val="en-AU"/>
              </w:rPr>
              <w:t>Winter Socials</w:t>
            </w:r>
          </w:p>
          <w:p w14:paraId="0681C371" w14:textId="77777777" w:rsidR="00B13A6C" w:rsidRDefault="00E60570" w:rsidP="00E60570">
            <w:pPr>
              <w:jc w:val="both"/>
              <w:rPr>
                <w:rFonts w:ascii="Arial" w:hAnsi="Arial" w:cs="Arial"/>
                <w:sz w:val="17"/>
                <w:szCs w:val="18"/>
                <w:lang w:val="en-AU"/>
              </w:rPr>
            </w:pPr>
            <w:r w:rsidRPr="00B17904">
              <w:rPr>
                <w:rFonts w:ascii="Arial" w:hAnsi="Arial" w:cs="Arial"/>
                <w:sz w:val="17"/>
                <w:szCs w:val="18"/>
                <w:lang w:val="en-AU"/>
              </w:rPr>
              <w:t xml:space="preserve">As </w:t>
            </w:r>
            <w:r w:rsidR="00EC09FF" w:rsidRPr="00B17904">
              <w:rPr>
                <w:rFonts w:ascii="Arial" w:hAnsi="Arial" w:cs="Arial"/>
                <w:sz w:val="17"/>
                <w:szCs w:val="18"/>
                <w:lang w:val="en-AU"/>
              </w:rPr>
              <w:t>always,</w:t>
            </w:r>
            <w:r w:rsidRPr="00B17904">
              <w:rPr>
                <w:rFonts w:ascii="Arial" w:hAnsi="Arial" w:cs="Arial"/>
                <w:sz w:val="17"/>
                <w:szCs w:val="18"/>
                <w:lang w:val="en-AU"/>
              </w:rPr>
              <w:t xml:space="preserve"> </w:t>
            </w:r>
          </w:p>
          <w:p w14:paraId="4402DBA1" w14:textId="23E79667" w:rsidR="00E60570" w:rsidRPr="00B17904" w:rsidRDefault="00E60570" w:rsidP="00E60570">
            <w:pPr>
              <w:jc w:val="both"/>
              <w:rPr>
                <w:rFonts w:ascii="Arial" w:hAnsi="Arial" w:cs="Arial"/>
                <w:sz w:val="17"/>
                <w:szCs w:val="18"/>
                <w:lang w:val="en-AU"/>
              </w:rPr>
            </w:pPr>
            <w:r w:rsidRPr="00B17904">
              <w:rPr>
                <w:rFonts w:ascii="Arial" w:hAnsi="Arial" w:cs="Arial"/>
                <w:sz w:val="17"/>
                <w:szCs w:val="18"/>
                <w:lang w:val="en-AU"/>
              </w:rPr>
              <w:t>we look forward to our Winter Socials calendar – once a month on a Friday evening with food and entertainment. These socials are important to all members, a time to keep in touch, support and enjoy time together during the winter months.</w:t>
            </w:r>
          </w:p>
          <w:p w14:paraId="3CB07FE3" w14:textId="77777777" w:rsidR="00E60570" w:rsidRPr="00B17904" w:rsidRDefault="00E60570" w:rsidP="00E60570">
            <w:pPr>
              <w:jc w:val="both"/>
              <w:rPr>
                <w:rFonts w:ascii="Arial" w:hAnsi="Arial" w:cs="Arial"/>
                <w:sz w:val="17"/>
                <w:szCs w:val="18"/>
                <w:lang w:val="en-AU"/>
              </w:rPr>
            </w:pPr>
            <w:r w:rsidRPr="00B17904">
              <w:rPr>
                <w:rFonts w:ascii="Arial" w:hAnsi="Arial" w:cs="Arial"/>
                <w:sz w:val="17"/>
                <w:szCs w:val="18"/>
                <w:lang w:val="en-AU"/>
              </w:rPr>
              <w:tab/>
              <w:t>In October we have a visit and talk by the Guide Dog Association.</w:t>
            </w:r>
          </w:p>
          <w:p w14:paraId="7BEE0FE2" w14:textId="1D9A6992" w:rsidR="00B52A4D" w:rsidRPr="00B17904" w:rsidRDefault="00E60570" w:rsidP="006030D3">
            <w:pPr>
              <w:jc w:val="both"/>
              <w:rPr>
                <w:rFonts w:ascii="Arial" w:hAnsi="Arial" w:cs="Arial"/>
                <w:sz w:val="17"/>
                <w:szCs w:val="18"/>
                <w:lang w:val="en-AU"/>
              </w:rPr>
            </w:pPr>
            <w:r w:rsidRPr="00B17904">
              <w:rPr>
                <w:rFonts w:ascii="Arial" w:hAnsi="Arial" w:cs="Arial"/>
                <w:sz w:val="17"/>
                <w:szCs w:val="18"/>
                <w:lang w:val="en-AU"/>
              </w:rPr>
              <w:tab/>
              <w:t>Everyone is welcome to these evenings – look out for email information.</w:t>
            </w:r>
            <w:r w:rsidRPr="00B17904">
              <w:rPr>
                <w:rFonts w:ascii="Arial" w:hAnsi="Arial" w:cs="Arial"/>
                <w:sz w:val="17"/>
                <w:szCs w:val="18"/>
                <w:lang w:val="en-AU"/>
              </w:rPr>
              <w:tab/>
            </w:r>
          </w:p>
          <w:p w14:paraId="250B37C9" w14:textId="35786BB7" w:rsidR="00E60570" w:rsidRPr="00B17904" w:rsidRDefault="00E60570" w:rsidP="00E60570">
            <w:pPr>
              <w:ind w:right="-165"/>
              <w:jc w:val="both"/>
              <w:rPr>
                <w:rFonts w:ascii="Arial" w:hAnsi="Arial" w:cs="Arial"/>
                <w:sz w:val="17"/>
                <w:szCs w:val="18"/>
              </w:rPr>
            </w:pPr>
            <w:r w:rsidRPr="00B17904">
              <w:rPr>
                <w:rFonts w:ascii="Arial" w:hAnsi="Arial" w:cs="Arial"/>
                <w:sz w:val="17"/>
                <w:szCs w:val="18"/>
                <w:u w:val="single"/>
                <w:lang w:val="en-AU"/>
              </w:rPr>
              <w:t xml:space="preserve">Greedy Goose - </w:t>
            </w:r>
            <w:r w:rsidRPr="00B17904">
              <w:rPr>
                <w:rFonts w:ascii="Arial" w:hAnsi="Arial" w:cs="Arial"/>
                <w:sz w:val="17"/>
                <w:szCs w:val="18"/>
              </w:rPr>
              <w:t xml:space="preserve">new members </w:t>
            </w:r>
          </w:p>
          <w:p w14:paraId="13DDDAA7" w14:textId="77777777" w:rsidR="00B52A4D" w:rsidRPr="00B17904" w:rsidRDefault="00E60570" w:rsidP="00B52A4D">
            <w:pPr>
              <w:ind w:right="-165"/>
              <w:jc w:val="both"/>
              <w:rPr>
                <w:rFonts w:ascii="Arial" w:hAnsi="Arial" w:cs="Arial"/>
                <w:sz w:val="17"/>
                <w:szCs w:val="18"/>
              </w:rPr>
            </w:pPr>
            <w:r w:rsidRPr="00B17904">
              <w:rPr>
                <w:rFonts w:ascii="Arial" w:hAnsi="Arial" w:cs="Arial"/>
                <w:sz w:val="17"/>
                <w:szCs w:val="18"/>
              </w:rPr>
              <w:t>Paul at the Greedy Goose at Gatcomb</w:t>
            </w:r>
            <w:r w:rsidR="00B52A4D" w:rsidRPr="00B17904">
              <w:rPr>
                <w:rFonts w:ascii="Arial" w:hAnsi="Arial" w:cs="Arial"/>
                <w:sz w:val="17"/>
                <w:szCs w:val="18"/>
              </w:rPr>
              <w:t>e</w:t>
            </w:r>
            <w:r w:rsidRPr="00B17904">
              <w:rPr>
                <w:rFonts w:ascii="Arial" w:hAnsi="Arial" w:cs="Arial"/>
                <w:sz w:val="17"/>
                <w:szCs w:val="18"/>
              </w:rPr>
              <w:t xml:space="preserve"> Farm has kindly supported our club this year by providing new members with </w:t>
            </w:r>
          </w:p>
          <w:p w14:paraId="3A67D9A2" w14:textId="4119E2C7" w:rsidR="00E60570" w:rsidRPr="00B17904" w:rsidRDefault="00E60570" w:rsidP="00B52A4D">
            <w:pPr>
              <w:ind w:right="-165"/>
              <w:jc w:val="both"/>
              <w:rPr>
                <w:rFonts w:ascii="Arial" w:hAnsi="Arial" w:cs="Arial"/>
                <w:sz w:val="17"/>
                <w:szCs w:val="18"/>
              </w:rPr>
            </w:pPr>
            <w:r w:rsidRPr="00B17904">
              <w:rPr>
                <w:rFonts w:ascii="Arial" w:hAnsi="Arial" w:cs="Arial"/>
                <w:sz w:val="17"/>
                <w:szCs w:val="18"/>
              </w:rPr>
              <w:t>a £10 vouch</w:t>
            </w:r>
            <w:r w:rsidR="00B52A4D" w:rsidRPr="00B17904">
              <w:rPr>
                <w:rFonts w:ascii="Arial" w:hAnsi="Arial" w:cs="Arial"/>
                <w:sz w:val="17"/>
                <w:szCs w:val="18"/>
              </w:rPr>
              <w:t>er</w:t>
            </w:r>
            <w:r w:rsidRPr="00B17904">
              <w:rPr>
                <w:rFonts w:ascii="Arial" w:hAnsi="Arial" w:cs="Arial"/>
                <w:sz w:val="17"/>
                <w:szCs w:val="18"/>
              </w:rPr>
              <w:t xml:space="preserve"> off a Sunday lunch for 4 people. Don’t forget to use that voucher – sit back and enjoy the lunch.</w:t>
            </w:r>
          </w:p>
          <w:p w14:paraId="3D14FDDC" w14:textId="77777777" w:rsidR="00E60570" w:rsidRPr="00B17904" w:rsidRDefault="00E60570" w:rsidP="00E60570">
            <w:pPr>
              <w:ind w:left="7371" w:right="-165" w:firstLine="567"/>
              <w:jc w:val="both"/>
              <w:rPr>
                <w:rFonts w:ascii="Arial" w:hAnsi="Arial" w:cs="Arial"/>
                <w:sz w:val="17"/>
                <w:szCs w:val="18"/>
              </w:rPr>
            </w:pPr>
            <w:r w:rsidRPr="00B17904">
              <w:rPr>
                <w:rFonts w:ascii="Arial" w:hAnsi="Arial" w:cs="Arial"/>
                <w:sz w:val="17"/>
                <w:szCs w:val="18"/>
                <w:lang w:val="en-AU"/>
              </w:rPr>
              <w:t>Sandra P-G</w:t>
            </w:r>
          </w:p>
          <w:p w14:paraId="695BAAE0" w14:textId="77777777" w:rsidR="00E60570" w:rsidRPr="00B17904" w:rsidRDefault="00E60570" w:rsidP="00E60570">
            <w:pPr>
              <w:ind w:right="-165"/>
              <w:rPr>
                <w:sz w:val="38"/>
                <w:szCs w:val="40"/>
                <w:u w:val="single"/>
                <w:lang w:val="en-AU"/>
              </w:rPr>
            </w:pPr>
          </w:p>
          <w:p w14:paraId="66C05192" w14:textId="1711B2F5" w:rsidR="005F6608" w:rsidRPr="00B17904" w:rsidRDefault="005F6608" w:rsidP="000E1777">
            <w:pPr>
              <w:pStyle w:val="Heading2"/>
              <w:rPr>
                <w:sz w:val="35"/>
                <w:szCs w:val="35"/>
              </w:rPr>
            </w:pPr>
          </w:p>
        </w:tc>
      </w:tr>
      <w:tr w:rsidR="00C304E4" w:rsidRPr="00B17904" w14:paraId="2F7CA1F4" w14:textId="77777777" w:rsidTr="00C304E4">
        <w:trPr>
          <w:gridAfter w:val="1"/>
          <w:wAfter w:w="200" w:type="pct"/>
        </w:trPr>
        <w:tc>
          <w:tcPr>
            <w:tcW w:w="4800" w:type="pct"/>
            <w:gridSpan w:val="4"/>
          </w:tcPr>
          <w:p w14:paraId="19CF30B1" w14:textId="77777777" w:rsidR="00C304E4" w:rsidRPr="00B17904" w:rsidRDefault="00C304E4" w:rsidP="000E1777">
            <w:pPr>
              <w:pStyle w:val="Heading1"/>
              <w:rPr>
                <w:color w:val="EE0000"/>
                <w:sz w:val="46"/>
                <w:szCs w:val="46"/>
              </w:rPr>
            </w:pPr>
            <w:r w:rsidRPr="00B17904">
              <w:rPr>
                <w:color w:val="EE0000"/>
                <w:sz w:val="46"/>
                <w:szCs w:val="46"/>
              </w:rPr>
              <w:t>Contacts:</w:t>
            </w:r>
          </w:p>
          <w:p w14:paraId="63CE7B98" w14:textId="389C301A" w:rsidR="00661484" w:rsidRPr="00B17904" w:rsidRDefault="008C113D" w:rsidP="00661484">
            <w:pPr>
              <w:rPr>
                <w:color w:val="EE0000"/>
                <w:sz w:val="21"/>
                <w:szCs w:val="21"/>
              </w:rPr>
            </w:pPr>
            <w:r w:rsidRPr="00B17904">
              <w:rPr>
                <w:color w:val="EE0000"/>
                <w:sz w:val="21"/>
                <w:szCs w:val="21"/>
              </w:rPr>
              <w:t xml:space="preserve">Please, if you have anything </w:t>
            </w:r>
            <w:r w:rsidR="00F96744" w:rsidRPr="00B17904">
              <w:rPr>
                <w:color w:val="EE0000"/>
                <w:sz w:val="21"/>
                <w:szCs w:val="21"/>
              </w:rPr>
              <w:t xml:space="preserve">you would like included, </w:t>
            </w:r>
            <w:r w:rsidR="00D90BE4" w:rsidRPr="00B17904">
              <w:rPr>
                <w:color w:val="EE0000"/>
                <w:sz w:val="21"/>
                <w:szCs w:val="21"/>
              </w:rPr>
              <w:t xml:space="preserve">or </w:t>
            </w:r>
            <w:r w:rsidR="00F96744" w:rsidRPr="00B17904">
              <w:rPr>
                <w:color w:val="EE0000"/>
                <w:sz w:val="21"/>
                <w:szCs w:val="21"/>
              </w:rPr>
              <w:t>suggestions for content, get in touch.</w:t>
            </w:r>
          </w:p>
          <w:p w14:paraId="7CEF6854" w14:textId="77777777" w:rsidR="00F96744" w:rsidRDefault="00F96744" w:rsidP="00661484">
            <w:pPr>
              <w:rPr>
                <w:color w:val="EE0000"/>
                <w:sz w:val="21"/>
                <w:szCs w:val="21"/>
              </w:rPr>
            </w:pPr>
            <w:r w:rsidRPr="00B17904">
              <w:rPr>
                <w:color w:val="EE0000"/>
                <w:sz w:val="21"/>
                <w:szCs w:val="21"/>
              </w:rPr>
              <w:t>Peter and Sarah Wakely</w:t>
            </w:r>
          </w:p>
          <w:p w14:paraId="265FE7BB" w14:textId="3C22C209" w:rsidR="00323EC0" w:rsidRPr="00B17904" w:rsidRDefault="00323EC0" w:rsidP="00661484">
            <w:pPr>
              <w:rPr>
                <w:color w:val="EE0000"/>
                <w:sz w:val="21"/>
                <w:szCs w:val="21"/>
              </w:rPr>
            </w:pPr>
            <w:r>
              <w:rPr>
                <w:color w:val="EE0000"/>
                <w:sz w:val="21"/>
                <w:szCs w:val="21"/>
              </w:rPr>
              <w:t>longashtonbc@gmail.com</w:t>
            </w:r>
          </w:p>
          <w:p w14:paraId="2059C8E4" w14:textId="7F42F335" w:rsidR="00D90BE4" w:rsidRPr="00B17904" w:rsidRDefault="00D90BE4" w:rsidP="00661484">
            <w:pPr>
              <w:rPr>
                <w:color w:val="EE0000"/>
                <w:sz w:val="21"/>
                <w:szCs w:val="21"/>
              </w:rPr>
            </w:pPr>
          </w:p>
        </w:tc>
      </w:tr>
    </w:tbl>
    <w:p w14:paraId="4D4490C2" w14:textId="761AA321" w:rsidR="00310CBF" w:rsidRPr="00B17904" w:rsidRDefault="00310CBF" w:rsidP="00661484">
      <w:pPr>
        <w:pStyle w:val="NoSpacing"/>
        <w:rPr>
          <w:sz w:val="10"/>
          <w:szCs w:val="10"/>
        </w:rPr>
      </w:pPr>
    </w:p>
    <w:sectPr w:rsidR="00310CBF" w:rsidRPr="00B17904" w:rsidSect="006B5E17">
      <w:pgSz w:w="12240" w:h="15840" w:code="1"/>
      <w:pgMar w:top="0" w:right="720" w:bottom="0" w:left="720" w:header="720" w:footer="431"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559ECB" w14:textId="77777777" w:rsidR="00AD7351" w:rsidRPr="00B17904" w:rsidRDefault="00AD7351" w:rsidP="00F921A1">
      <w:pPr>
        <w:spacing w:after="0"/>
        <w:rPr>
          <w:sz w:val="21"/>
          <w:szCs w:val="21"/>
        </w:rPr>
      </w:pPr>
      <w:r w:rsidRPr="00B17904">
        <w:rPr>
          <w:sz w:val="21"/>
          <w:szCs w:val="21"/>
        </w:rPr>
        <w:separator/>
      </w:r>
    </w:p>
  </w:endnote>
  <w:endnote w:type="continuationSeparator" w:id="0">
    <w:p w14:paraId="4976376F" w14:textId="77777777" w:rsidR="00AD7351" w:rsidRPr="00B17904" w:rsidRDefault="00AD7351" w:rsidP="00F921A1">
      <w:pPr>
        <w:spacing w:after="0"/>
        <w:rPr>
          <w:sz w:val="21"/>
          <w:szCs w:val="21"/>
        </w:rPr>
      </w:pPr>
      <w:r w:rsidRPr="00B17904">
        <w:rPr>
          <w:sz w:val="21"/>
          <w:szCs w:val="21"/>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ill Sans">
    <w:altName w:val="Arial"/>
    <w:charset w:val="00"/>
    <w:family w:val="auto"/>
    <w:pitch w:val="variable"/>
    <w:sig w:usb0="80000267" w:usb1="00000000" w:usb2="00000000" w:usb3="00000000" w:csb0="000001F7"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527965" w14:textId="77777777" w:rsidR="00AD7351" w:rsidRPr="00B17904" w:rsidRDefault="00AD7351" w:rsidP="00F921A1">
      <w:pPr>
        <w:spacing w:after="0"/>
        <w:rPr>
          <w:sz w:val="21"/>
          <w:szCs w:val="21"/>
        </w:rPr>
      </w:pPr>
      <w:r w:rsidRPr="00B17904">
        <w:rPr>
          <w:sz w:val="21"/>
          <w:szCs w:val="21"/>
        </w:rPr>
        <w:separator/>
      </w:r>
    </w:p>
  </w:footnote>
  <w:footnote w:type="continuationSeparator" w:id="0">
    <w:p w14:paraId="7AAA4D02" w14:textId="77777777" w:rsidR="00AD7351" w:rsidRPr="00B17904" w:rsidRDefault="00AD7351" w:rsidP="00F921A1">
      <w:pPr>
        <w:spacing w:after="0"/>
        <w:rPr>
          <w:sz w:val="21"/>
          <w:szCs w:val="21"/>
        </w:rPr>
      </w:pPr>
      <w:r w:rsidRPr="00B17904">
        <w:rPr>
          <w:sz w:val="21"/>
          <w:szCs w:val="21"/>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embedSystemFonts/>
  <w:bordersDoNotSurroundHeader/>
  <w:bordersDoNotSurroundFooter/>
  <w:proofState w:spelling="clean" w:grammar="clean"/>
  <w:attachedTemplate r:id="rId1"/>
  <w:stylePaneSortMethod w:val="0000"/>
  <w:defaultTabStop w:val="720"/>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5C42"/>
    <w:rsid w:val="00000A58"/>
    <w:rsid w:val="00016892"/>
    <w:rsid w:val="00020C89"/>
    <w:rsid w:val="000227DC"/>
    <w:rsid w:val="000266D5"/>
    <w:rsid w:val="00034F4B"/>
    <w:rsid w:val="0006180E"/>
    <w:rsid w:val="000634CA"/>
    <w:rsid w:val="0008139F"/>
    <w:rsid w:val="00083A11"/>
    <w:rsid w:val="00083B7F"/>
    <w:rsid w:val="000A5991"/>
    <w:rsid w:val="000A6556"/>
    <w:rsid w:val="000D53AE"/>
    <w:rsid w:val="000F69D6"/>
    <w:rsid w:val="00103074"/>
    <w:rsid w:val="00126594"/>
    <w:rsid w:val="00131C96"/>
    <w:rsid w:val="001509F5"/>
    <w:rsid w:val="00160DA6"/>
    <w:rsid w:val="00163B46"/>
    <w:rsid w:val="00166401"/>
    <w:rsid w:val="001871DE"/>
    <w:rsid w:val="001A77E3"/>
    <w:rsid w:val="001F16C6"/>
    <w:rsid w:val="001F683D"/>
    <w:rsid w:val="0020457D"/>
    <w:rsid w:val="00215D38"/>
    <w:rsid w:val="00237F4D"/>
    <w:rsid w:val="0025211D"/>
    <w:rsid w:val="00254BB1"/>
    <w:rsid w:val="00265921"/>
    <w:rsid w:val="00276A40"/>
    <w:rsid w:val="00290F3B"/>
    <w:rsid w:val="00293331"/>
    <w:rsid w:val="002A724C"/>
    <w:rsid w:val="002E00AF"/>
    <w:rsid w:val="002E40A8"/>
    <w:rsid w:val="002E76DC"/>
    <w:rsid w:val="002F6F91"/>
    <w:rsid w:val="00300526"/>
    <w:rsid w:val="00301984"/>
    <w:rsid w:val="00310CBF"/>
    <w:rsid w:val="00322485"/>
    <w:rsid w:val="00322CAF"/>
    <w:rsid w:val="003236DE"/>
    <w:rsid w:val="00323EC0"/>
    <w:rsid w:val="0033720E"/>
    <w:rsid w:val="00342405"/>
    <w:rsid w:val="00356056"/>
    <w:rsid w:val="00356A46"/>
    <w:rsid w:val="00360888"/>
    <w:rsid w:val="00371A64"/>
    <w:rsid w:val="00386E78"/>
    <w:rsid w:val="003A6907"/>
    <w:rsid w:val="003C49D1"/>
    <w:rsid w:val="003E6C69"/>
    <w:rsid w:val="00400F4A"/>
    <w:rsid w:val="00414F3D"/>
    <w:rsid w:val="00421A25"/>
    <w:rsid w:val="00433E17"/>
    <w:rsid w:val="00455D9B"/>
    <w:rsid w:val="00464604"/>
    <w:rsid w:val="004B027D"/>
    <w:rsid w:val="004B0A78"/>
    <w:rsid w:val="004C601C"/>
    <w:rsid w:val="004C75E0"/>
    <w:rsid w:val="004E0E1C"/>
    <w:rsid w:val="004E1D6D"/>
    <w:rsid w:val="004E2460"/>
    <w:rsid w:val="0050360F"/>
    <w:rsid w:val="00511812"/>
    <w:rsid w:val="00521552"/>
    <w:rsid w:val="00555411"/>
    <w:rsid w:val="00563A7A"/>
    <w:rsid w:val="00575E43"/>
    <w:rsid w:val="00594B47"/>
    <w:rsid w:val="005A10B1"/>
    <w:rsid w:val="005A5C42"/>
    <w:rsid w:val="005C1818"/>
    <w:rsid w:val="005C2220"/>
    <w:rsid w:val="005C5EFC"/>
    <w:rsid w:val="005D2503"/>
    <w:rsid w:val="005D5C04"/>
    <w:rsid w:val="005D6E16"/>
    <w:rsid w:val="005E0E76"/>
    <w:rsid w:val="005E4501"/>
    <w:rsid w:val="005F5948"/>
    <w:rsid w:val="005F6608"/>
    <w:rsid w:val="00602E6B"/>
    <w:rsid w:val="006030D3"/>
    <w:rsid w:val="00611B26"/>
    <w:rsid w:val="00616441"/>
    <w:rsid w:val="006214FE"/>
    <w:rsid w:val="00623AE4"/>
    <w:rsid w:val="00627001"/>
    <w:rsid w:val="0063675A"/>
    <w:rsid w:val="006500F6"/>
    <w:rsid w:val="006563D7"/>
    <w:rsid w:val="00661484"/>
    <w:rsid w:val="00664061"/>
    <w:rsid w:val="006B5E17"/>
    <w:rsid w:val="006C184E"/>
    <w:rsid w:val="006C1C2C"/>
    <w:rsid w:val="006E2C33"/>
    <w:rsid w:val="006E3617"/>
    <w:rsid w:val="00707F28"/>
    <w:rsid w:val="007162EB"/>
    <w:rsid w:val="00724438"/>
    <w:rsid w:val="00734274"/>
    <w:rsid w:val="00745477"/>
    <w:rsid w:val="0074674C"/>
    <w:rsid w:val="00747754"/>
    <w:rsid w:val="0074785C"/>
    <w:rsid w:val="00753ED6"/>
    <w:rsid w:val="00755E16"/>
    <w:rsid w:val="007600FF"/>
    <w:rsid w:val="007759C9"/>
    <w:rsid w:val="007C0018"/>
    <w:rsid w:val="007C2044"/>
    <w:rsid w:val="007D74A6"/>
    <w:rsid w:val="007E7F19"/>
    <w:rsid w:val="007F4443"/>
    <w:rsid w:val="007F46FE"/>
    <w:rsid w:val="00830D23"/>
    <w:rsid w:val="008437F7"/>
    <w:rsid w:val="00844CAD"/>
    <w:rsid w:val="00847CB0"/>
    <w:rsid w:val="00852140"/>
    <w:rsid w:val="0085438E"/>
    <w:rsid w:val="008560C3"/>
    <w:rsid w:val="00872E7D"/>
    <w:rsid w:val="00875F5C"/>
    <w:rsid w:val="00882C20"/>
    <w:rsid w:val="008863F7"/>
    <w:rsid w:val="008A5D62"/>
    <w:rsid w:val="008C113D"/>
    <w:rsid w:val="008C1D34"/>
    <w:rsid w:val="008D183A"/>
    <w:rsid w:val="008D3A90"/>
    <w:rsid w:val="008D42B1"/>
    <w:rsid w:val="008E00E7"/>
    <w:rsid w:val="008E3D9B"/>
    <w:rsid w:val="009052F9"/>
    <w:rsid w:val="009178CD"/>
    <w:rsid w:val="00923F3C"/>
    <w:rsid w:val="00926567"/>
    <w:rsid w:val="00935389"/>
    <w:rsid w:val="009479BD"/>
    <w:rsid w:val="00950FA6"/>
    <w:rsid w:val="009545B6"/>
    <w:rsid w:val="00964120"/>
    <w:rsid w:val="0097159D"/>
    <w:rsid w:val="00993FFF"/>
    <w:rsid w:val="00995DA0"/>
    <w:rsid w:val="009A1948"/>
    <w:rsid w:val="009A3D76"/>
    <w:rsid w:val="009B490D"/>
    <w:rsid w:val="009B49B6"/>
    <w:rsid w:val="009C02FD"/>
    <w:rsid w:val="009C2C61"/>
    <w:rsid w:val="00A11F83"/>
    <w:rsid w:val="00A13230"/>
    <w:rsid w:val="00A313DA"/>
    <w:rsid w:val="00A44927"/>
    <w:rsid w:val="00A56130"/>
    <w:rsid w:val="00A57CBF"/>
    <w:rsid w:val="00A7183F"/>
    <w:rsid w:val="00A77C3B"/>
    <w:rsid w:val="00A77D9D"/>
    <w:rsid w:val="00A94CFC"/>
    <w:rsid w:val="00A964AB"/>
    <w:rsid w:val="00AA4EE5"/>
    <w:rsid w:val="00AB0E98"/>
    <w:rsid w:val="00AD7351"/>
    <w:rsid w:val="00AE207D"/>
    <w:rsid w:val="00AF4976"/>
    <w:rsid w:val="00B0012B"/>
    <w:rsid w:val="00B03852"/>
    <w:rsid w:val="00B03D46"/>
    <w:rsid w:val="00B13A6C"/>
    <w:rsid w:val="00B17904"/>
    <w:rsid w:val="00B20168"/>
    <w:rsid w:val="00B20D59"/>
    <w:rsid w:val="00B25E37"/>
    <w:rsid w:val="00B26553"/>
    <w:rsid w:val="00B3506C"/>
    <w:rsid w:val="00B47B27"/>
    <w:rsid w:val="00B52A4D"/>
    <w:rsid w:val="00B568B4"/>
    <w:rsid w:val="00B64FB7"/>
    <w:rsid w:val="00B67754"/>
    <w:rsid w:val="00B679F9"/>
    <w:rsid w:val="00B70542"/>
    <w:rsid w:val="00B70EC0"/>
    <w:rsid w:val="00B94043"/>
    <w:rsid w:val="00BB18FC"/>
    <w:rsid w:val="00BB503C"/>
    <w:rsid w:val="00BD13D2"/>
    <w:rsid w:val="00BE2527"/>
    <w:rsid w:val="00C304E4"/>
    <w:rsid w:val="00C7667D"/>
    <w:rsid w:val="00CA45CF"/>
    <w:rsid w:val="00CC2987"/>
    <w:rsid w:val="00CD324F"/>
    <w:rsid w:val="00D15AC6"/>
    <w:rsid w:val="00D24877"/>
    <w:rsid w:val="00D24F36"/>
    <w:rsid w:val="00D37BCE"/>
    <w:rsid w:val="00D41AE6"/>
    <w:rsid w:val="00D50263"/>
    <w:rsid w:val="00D90BE4"/>
    <w:rsid w:val="00DA2659"/>
    <w:rsid w:val="00DD7BB5"/>
    <w:rsid w:val="00DE38D0"/>
    <w:rsid w:val="00DE5140"/>
    <w:rsid w:val="00E0393C"/>
    <w:rsid w:val="00E04018"/>
    <w:rsid w:val="00E05795"/>
    <w:rsid w:val="00E065DB"/>
    <w:rsid w:val="00E07AA8"/>
    <w:rsid w:val="00E16803"/>
    <w:rsid w:val="00E2502F"/>
    <w:rsid w:val="00E40641"/>
    <w:rsid w:val="00E4212C"/>
    <w:rsid w:val="00E43BF7"/>
    <w:rsid w:val="00E4499D"/>
    <w:rsid w:val="00E47F6C"/>
    <w:rsid w:val="00E60570"/>
    <w:rsid w:val="00E61B81"/>
    <w:rsid w:val="00E650B9"/>
    <w:rsid w:val="00E711C5"/>
    <w:rsid w:val="00E73260"/>
    <w:rsid w:val="00E83D6F"/>
    <w:rsid w:val="00EB141D"/>
    <w:rsid w:val="00EB2FC3"/>
    <w:rsid w:val="00EC09FF"/>
    <w:rsid w:val="00EE499F"/>
    <w:rsid w:val="00EE5E3E"/>
    <w:rsid w:val="00F154CF"/>
    <w:rsid w:val="00F36C7F"/>
    <w:rsid w:val="00F4405D"/>
    <w:rsid w:val="00F55196"/>
    <w:rsid w:val="00F64D42"/>
    <w:rsid w:val="00F71069"/>
    <w:rsid w:val="00F735A4"/>
    <w:rsid w:val="00F7427E"/>
    <w:rsid w:val="00F859EC"/>
    <w:rsid w:val="00F921A1"/>
    <w:rsid w:val="00F96744"/>
    <w:rsid w:val="00F97690"/>
    <w:rsid w:val="00FE14D3"/>
    <w:rsid w:val="00FF5AB0"/>
    <w:rsid w:val="09D2F8F0"/>
    <w:rsid w:val="0CF17155"/>
    <w:rsid w:val="0FCEB26C"/>
    <w:rsid w:val="1360B2D9"/>
    <w:rsid w:val="15F81CE0"/>
    <w:rsid w:val="21FCC3D1"/>
    <w:rsid w:val="26B664EB"/>
    <w:rsid w:val="2EA84E73"/>
    <w:rsid w:val="493FEF19"/>
    <w:rsid w:val="516AB27B"/>
    <w:rsid w:val="54AB3B2B"/>
    <w:rsid w:val="611B648B"/>
    <w:rsid w:val="65D5662D"/>
    <w:rsid w:val="690FCDEC"/>
    <w:rsid w:val="7B3B2CD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0EE0639"/>
  <w14:defaultImageDpi w14:val="96"/>
  <w15:docId w15:val="{ABAAA909-D93E-492C-8F5A-3A771F3D3C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imes New Roman"/>
        <w:sz w:val="22"/>
        <w:szCs w:val="22"/>
        <w:lang w:val="en-US" w:eastAsia="en-US" w:bidi="ar-SA"/>
      </w:rPr>
    </w:rPrDefault>
    <w:pPrDefault>
      <w:pPr>
        <w:spacing w:after="240"/>
      </w:pPr>
    </w:pPrDefault>
  </w:docDefaults>
  <w:latentStyles w:defLockedState="0" w:defUIPriority="99" w:defSemiHidden="0" w:defUnhideWhenUsed="0" w:defQFormat="0" w:count="376">
    <w:lsdException w:name="Normal" w:uiPriority="1" w:qFormat="1"/>
    <w:lsdException w:name="heading 1" w:uiPriority="1" w:qFormat="1"/>
    <w:lsdException w:name="heading 2" w:uiPriority="1" w:qFormat="1"/>
    <w:lsdException w:name="heading 3" w:semiHidden="1" w:uiPriority="9"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7C0018"/>
  </w:style>
  <w:style w:type="paragraph" w:styleId="Heading1">
    <w:name w:val="heading 1"/>
    <w:basedOn w:val="Normal"/>
    <w:next w:val="Normal"/>
    <w:link w:val="Heading1Char"/>
    <w:uiPriority w:val="1"/>
    <w:qFormat/>
    <w:rsid w:val="008D3A90"/>
    <w:pPr>
      <w:spacing w:before="600" w:after="0"/>
      <w:ind w:right="3673"/>
      <w:outlineLvl w:val="0"/>
    </w:pPr>
    <w:rPr>
      <w:b/>
      <w:color w:val="E94E40" w:themeColor="accent1"/>
      <w:sz w:val="48"/>
      <w:szCs w:val="48"/>
    </w:rPr>
  </w:style>
  <w:style w:type="paragraph" w:styleId="Heading2">
    <w:name w:val="heading 2"/>
    <w:basedOn w:val="Normal"/>
    <w:next w:val="Normal"/>
    <w:link w:val="Heading2Char"/>
    <w:uiPriority w:val="1"/>
    <w:qFormat/>
    <w:rsid w:val="00D50263"/>
    <w:pPr>
      <w:spacing w:before="120" w:after="120"/>
      <w:ind w:right="3673"/>
      <w:outlineLvl w:val="1"/>
    </w:pPr>
    <w:rPr>
      <w:i/>
      <w:color w:val="BF5200" w:themeColor="accent2" w:themeShade="BF"/>
      <w:sz w:val="36"/>
      <w:szCs w:val="36"/>
    </w:rPr>
  </w:style>
  <w:style w:type="paragraph" w:styleId="Heading3">
    <w:name w:val="heading 3"/>
    <w:basedOn w:val="Normal"/>
    <w:next w:val="Normal"/>
    <w:link w:val="Heading3Char"/>
    <w:uiPriority w:val="9"/>
    <w:semiHidden/>
    <w:qFormat/>
    <w:rsid w:val="00872E7D"/>
    <w:pPr>
      <w:keepNext/>
      <w:keepLines/>
      <w:spacing w:before="40" w:after="0"/>
      <w:outlineLvl w:val="2"/>
    </w:pPr>
    <w:rPr>
      <w:rFonts w:asciiTheme="majorHAnsi" w:eastAsiaTheme="majorEastAsia" w:hAnsiTheme="majorHAnsi" w:cstheme="majorBidi"/>
      <w:color w:val="84180F"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semiHidden/>
    <w:rsid w:val="00B70EC0"/>
    <w:pPr>
      <w:kinsoku w:val="0"/>
      <w:overflowPunct w:val="0"/>
      <w:spacing w:before="93" w:line="249" w:lineRule="auto"/>
      <w:ind w:left="313" w:right="62"/>
    </w:pPr>
    <w:rPr>
      <w:spacing w:val="-8"/>
      <w:sz w:val="24"/>
      <w:szCs w:val="24"/>
    </w:rPr>
  </w:style>
  <w:style w:type="character" w:customStyle="1" w:styleId="BodyTextChar">
    <w:name w:val="Body Text Char"/>
    <w:basedOn w:val="DefaultParagraphFont"/>
    <w:link w:val="BodyText"/>
    <w:uiPriority w:val="1"/>
    <w:semiHidden/>
    <w:rsid w:val="00034F4B"/>
    <w:rPr>
      <w:rFonts w:ascii="Arial" w:hAnsi="Arial" w:cs="Arial"/>
      <w:spacing w:val="-8"/>
      <w:sz w:val="24"/>
      <w:szCs w:val="24"/>
    </w:rPr>
  </w:style>
  <w:style w:type="character" w:customStyle="1" w:styleId="Heading1Char">
    <w:name w:val="Heading 1 Char"/>
    <w:basedOn w:val="DefaultParagraphFont"/>
    <w:link w:val="Heading1"/>
    <w:uiPriority w:val="1"/>
    <w:rsid w:val="008D3A90"/>
    <w:rPr>
      <w:b/>
      <w:color w:val="E94E40" w:themeColor="accent1"/>
      <w:sz w:val="48"/>
      <w:szCs w:val="48"/>
    </w:rPr>
  </w:style>
  <w:style w:type="character" w:customStyle="1" w:styleId="Heading2Char">
    <w:name w:val="Heading 2 Char"/>
    <w:basedOn w:val="DefaultParagraphFont"/>
    <w:link w:val="Heading2"/>
    <w:uiPriority w:val="1"/>
    <w:rsid w:val="00D50263"/>
    <w:rPr>
      <w:i/>
      <w:color w:val="BF5200" w:themeColor="accent2" w:themeShade="BF"/>
      <w:sz w:val="36"/>
      <w:szCs w:val="36"/>
    </w:rPr>
  </w:style>
  <w:style w:type="paragraph" w:styleId="ListParagraph">
    <w:name w:val="List Paragraph"/>
    <w:basedOn w:val="Normal"/>
    <w:uiPriority w:val="1"/>
    <w:semiHidden/>
    <w:rPr>
      <w:rFonts w:ascii="Times New Roman" w:hAnsi="Times New Roman"/>
      <w:sz w:val="24"/>
      <w:szCs w:val="24"/>
    </w:rPr>
  </w:style>
  <w:style w:type="character" w:customStyle="1" w:styleId="UnresolvedMention1">
    <w:name w:val="Unresolved Mention1"/>
    <w:basedOn w:val="DefaultParagraphFont"/>
    <w:uiPriority w:val="99"/>
    <w:semiHidden/>
    <w:rsid w:val="00034F4B"/>
    <w:rPr>
      <w:color w:val="808080"/>
      <w:shd w:val="clear" w:color="auto" w:fill="E6E6E6"/>
    </w:rPr>
  </w:style>
  <w:style w:type="paragraph" w:styleId="Title">
    <w:name w:val="Title"/>
    <w:basedOn w:val="BodyText"/>
    <w:next w:val="Normal"/>
    <w:link w:val="TitleChar"/>
    <w:uiPriority w:val="10"/>
    <w:qFormat/>
    <w:rsid w:val="00E83D6F"/>
    <w:pPr>
      <w:spacing w:before="74" w:after="0" w:line="250" w:lineRule="auto"/>
      <w:ind w:left="0" w:right="5743"/>
    </w:pPr>
    <w:rPr>
      <w:rFonts w:asciiTheme="majorHAnsi" w:hAnsiTheme="majorHAnsi" w:cs="Gill Sans"/>
      <w:b/>
      <w:bCs/>
      <w:sz w:val="72"/>
      <w:szCs w:val="72"/>
    </w:rPr>
  </w:style>
  <w:style w:type="character" w:customStyle="1" w:styleId="TitleChar">
    <w:name w:val="Title Char"/>
    <w:basedOn w:val="DefaultParagraphFont"/>
    <w:link w:val="Title"/>
    <w:uiPriority w:val="10"/>
    <w:rsid w:val="00E83D6F"/>
    <w:rPr>
      <w:rFonts w:asciiTheme="majorHAnsi" w:hAnsiTheme="majorHAnsi" w:cs="Gill Sans"/>
      <w:b/>
      <w:bCs/>
      <w:spacing w:val="-8"/>
      <w:sz w:val="72"/>
      <w:szCs w:val="72"/>
    </w:rPr>
  </w:style>
  <w:style w:type="paragraph" w:styleId="Subtitle">
    <w:name w:val="Subtitle"/>
    <w:basedOn w:val="Normal"/>
    <w:next w:val="Normal"/>
    <w:link w:val="SubtitleChar"/>
    <w:uiPriority w:val="11"/>
    <w:qFormat/>
    <w:rsid w:val="00E83D6F"/>
    <w:pPr>
      <w:pBdr>
        <w:top w:val="single" w:sz="4" w:space="6" w:color="E94E40" w:themeColor="accent1"/>
        <w:left w:val="single" w:sz="4" w:space="0" w:color="E94E40" w:themeColor="accent1"/>
        <w:bottom w:val="single" w:sz="4" w:space="8" w:color="E94E40" w:themeColor="accent1"/>
        <w:right w:val="single" w:sz="4" w:space="0" w:color="E94E40" w:themeColor="accent1"/>
      </w:pBdr>
      <w:shd w:val="clear" w:color="auto" w:fill="E94E40" w:themeFill="accent1"/>
      <w:spacing w:after="120"/>
      <w:ind w:left="-101" w:right="8366"/>
      <w:jc w:val="center"/>
    </w:pPr>
    <w:rPr>
      <w:b/>
      <w:color w:val="FFFFFF" w:themeColor="background1"/>
      <w:sz w:val="36"/>
      <w:szCs w:val="36"/>
    </w:rPr>
  </w:style>
  <w:style w:type="character" w:customStyle="1" w:styleId="SubtitleChar">
    <w:name w:val="Subtitle Char"/>
    <w:basedOn w:val="DefaultParagraphFont"/>
    <w:link w:val="Subtitle"/>
    <w:uiPriority w:val="11"/>
    <w:rsid w:val="00E83D6F"/>
    <w:rPr>
      <w:b/>
      <w:color w:val="FFFFFF" w:themeColor="background1"/>
      <w:sz w:val="36"/>
      <w:szCs w:val="36"/>
      <w:shd w:val="clear" w:color="auto" w:fill="E94E40" w:themeFill="accent1"/>
    </w:rPr>
  </w:style>
  <w:style w:type="paragraph" w:styleId="Quote">
    <w:name w:val="Quote"/>
    <w:basedOn w:val="BodyText"/>
    <w:next w:val="Normal"/>
    <w:link w:val="QuoteChar"/>
    <w:uiPriority w:val="29"/>
    <w:qFormat/>
    <w:rsid w:val="00BD13D2"/>
    <w:pPr>
      <w:widowControl w:val="0"/>
      <w:autoSpaceDE w:val="0"/>
      <w:autoSpaceDN w:val="0"/>
      <w:adjustRightInd w:val="0"/>
      <w:spacing w:before="0" w:after="0" w:line="240" w:lineRule="auto"/>
      <w:ind w:left="113"/>
    </w:pPr>
    <w:rPr>
      <w:rFonts w:ascii="Arial" w:hAnsi="Arial" w:cs="Arial"/>
      <w:b/>
      <w:color w:val="404040" w:themeColor="text1" w:themeTint="BF"/>
      <w:sz w:val="28"/>
      <w:szCs w:val="28"/>
    </w:rPr>
  </w:style>
  <w:style w:type="character" w:customStyle="1" w:styleId="QuoteChar">
    <w:name w:val="Quote Char"/>
    <w:basedOn w:val="DefaultParagraphFont"/>
    <w:link w:val="Quote"/>
    <w:uiPriority w:val="29"/>
    <w:rsid w:val="00BD13D2"/>
    <w:rPr>
      <w:rFonts w:ascii="Arial" w:hAnsi="Arial" w:cs="Arial"/>
      <w:b/>
      <w:color w:val="404040" w:themeColor="text1" w:themeTint="BF"/>
      <w:spacing w:val="-8"/>
      <w:sz w:val="28"/>
      <w:szCs w:val="28"/>
    </w:rPr>
  </w:style>
  <w:style w:type="paragraph" w:styleId="Header">
    <w:name w:val="header"/>
    <w:basedOn w:val="Normal"/>
    <w:link w:val="HeaderChar"/>
    <w:uiPriority w:val="99"/>
    <w:semiHidden/>
    <w:rsid w:val="00F921A1"/>
    <w:pPr>
      <w:tabs>
        <w:tab w:val="center" w:pos="4680"/>
        <w:tab w:val="right" w:pos="9360"/>
      </w:tabs>
      <w:spacing w:after="0"/>
    </w:pPr>
  </w:style>
  <w:style w:type="character" w:styleId="BookTitle">
    <w:name w:val="Book Title"/>
    <w:basedOn w:val="DefaultParagraphFont"/>
    <w:uiPriority w:val="33"/>
    <w:semiHidden/>
    <w:rsid w:val="00034F4B"/>
    <w:rPr>
      <w:b/>
      <w:bCs/>
      <w:i/>
      <w:iCs/>
      <w:spacing w:val="5"/>
    </w:rPr>
  </w:style>
  <w:style w:type="character" w:styleId="Emphasis">
    <w:name w:val="Emphasis"/>
    <w:basedOn w:val="DefaultParagraphFont"/>
    <w:uiPriority w:val="20"/>
    <w:semiHidden/>
    <w:rsid w:val="00034F4B"/>
    <w:rPr>
      <w:i/>
      <w:iCs/>
    </w:rPr>
  </w:style>
  <w:style w:type="character" w:customStyle="1" w:styleId="Hashtag1">
    <w:name w:val="Hashtag1"/>
    <w:basedOn w:val="DefaultParagraphFont"/>
    <w:uiPriority w:val="99"/>
    <w:semiHidden/>
    <w:rsid w:val="00034F4B"/>
    <w:rPr>
      <w:color w:val="2B579A"/>
      <w:shd w:val="clear" w:color="auto" w:fill="E6E6E6"/>
    </w:rPr>
  </w:style>
  <w:style w:type="character" w:styleId="IntenseEmphasis">
    <w:name w:val="Intense Emphasis"/>
    <w:basedOn w:val="DefaultParagraphFont"/>
    <w:uiPriority w:val="21"/>
    <w:semiHidden/>
    <w:rsid w:val="00034F4B"/>
    <w:rPr>
      <w:i/>
      <w:iCs/>
      <w:color w:val="E94E40" w:themeColor="accent1"/>
    </w:rPr>
  </w:style>
  <w:style w:type="paragraph" w:styleId="IntenseQuote">
    <w:name w:val="Intense Quote"/>
    <w:basedOn w:val="Normal"/>
    <w:next w:val="Normal"/>
    <w:link w:val="IntenseQuoteChar"/>
    <w:uiPriority w:val="30"/>
    <w:semiHidden/>
    <w:rsid w:val="00034F4B"/>
    <w:pPr>
      <w:pBdr>
        <w:top w:val="single" w:sz="4" w:space="10" w:color="E94E40" w:themeColor="accent1"/>
        <w:bottom w:val="single" w:sz="4" w:space="10" w:color="E94E40" w:themeColor="accent1"/>
      </w:pBdr>
      <w:spacing w:before="360" w:after="360"/>
      <w:ind w:left="864" w:right="864"/>
      <w:jc w:val="center"/>
    </w:pPr>
    <w:rPr>
      <w:i/>
      <w:iCs/>
      <w:color w:val="E94E40" w:themeColor="accent1"/>
    </w:rPr>
  </w:style>
  <w:style w:type="character" w:customStyle="1" w:styleId="IntenseQuoteChar">
    <w:name w:val="Intense Quote Char"/>
    <w:basedOn w:val="DefaultParagraphFont"/>
    <w:link w:val="IntenseQuote"/>
    <w:uiPriority w:val="30"/>
    <w:semiHidden/>
    <w:rsid w:val="00034F4B"/>
    <w:rPr>
      <w:rFonts w:ascii="Arial" w:hAnsi="Arial" w:cs="Arial"/>
      <w:i/>
      <w:iCs/>
      <w:color w:val="E94E40" w:themeColor="accent1"/>
      <w:sz w:val="22"/>
      <w:szCs w:val="22"/>
    </w:rPr>
  </w:style>
  <w:style w:type="character" w:styleId="IntenseReference">
    <w:name w:val="Intense Reference"/>
    <w:basedOn w:val="DefaultParagraphFont"/>
    <w:uiPriority w:val="32"/>
    <w:semiHidden/>
    <w:rsid w:val="00034F4B"/>
    <w:rPr>
      <w:b/>
      <w:bCs/>
      <w:smallCaps/>
      <w:color w:val="E94E40" w:themeColor="accent1"/>
      <w:spacing w:val="5"/>
    </w:rPr>
  </w:style>
  <w:style w:type="character" w:styleId="Strong">
    <w:name w:val="Strong"/>
    <w:basedOn w:val="DefaultParagraphFont"/>
    <w:uiPriority w:val="22"/>
    <w:semiHidden/>
    <w:rsid w:val="00034F4B"/>
    <w:rPr>
      <w:b/>
      <w:bCs/>
    </w:rPr>
  </w:style>
  <w:style w:type="character" w:styleId="SubtleEmphasis">
    <w:name w:val="Subtle Emphasis"/>
    <w:basedOn w:val="DefaultParagraphFont"/>
    <w:uiPriority w:val="19"/>
    <w:semiHidden/>
    <w:rsid w:val="00034F4B"/>
    <w:rPr>
      <w:i/>
      <w:iCs/>
      <w:color w:val="404040" w:themeColor="text1" w:themeTint="BF"/>
    </w:rPr>
  </w:style>
  <w:style w:type="character" w:styleId="SubtleReference">
    <w:name w:val="Subtle Reference"/>
    <w:basedOn w:val="DefaultParagraphFont"/>
    <w:uiPriority w:val="31"/>
    <w:semiHidden/>
    <w:rsid w:val="00034F4B"/>
    <w:rPr>
      <w:smallCaps/>
      <w:color w:val="5A5A5A" w:themeColor="text1" w:themeTint="A5"/>
    </w:rPr>
  </w:style>
  <w:style w:type="character" w:customStyle="1" w:styleId="HeaderChar">
    <w:name w:val="Header Char"/>
    <w:basedOn w:val="DefaultParagraphFont"/>
    <w:link w:val="Header"/>
    <w:uiPriority w:val="99"/>
    <w:semiHidden/>
    <w:rsid w:val="007C0018"/>
  </w:style>
  <w:style w:type="paragraph" w:styleId="Footer">
    <w:name w:val="footer"/>
    <w:basedOn w:val="Normal"/>
    <w:link w:val="FooterChar"/>
    <w:uiPriority w:val="99"/>
    <w:semiHidden/>
    <w:rsid w:val="00F921A1"/>
    <w:pPr>
      <w:tabs>
        <w:tab w:val="center" w:pos="4680"/>
        <w:tab w:val="right" w:pos="9360"/>
      </w:tabs>
      <w:spacing w:after="0"/>
    </w:pPr>
  </w:style>
  <w:style w:type="character" w:customStyle="1" w:styleId="FooterChar">
    <w:name w:val="Footer Char"/>
    <w:basedOn w:val="DefaultParagraphFont"/>
    <w:link w:val="Footer"/>
    <w:uiPriority w:val="99"/>
    <w:semiHidden/>
    <w:rsid w:val="007C0018"/>
  </w:style>
  <w:style w:type="table" w:styleId="TableGrid">
    <w:name w:val="Table Grid"/>
    <w:basedOn w:val="TableNormal"/>
    <w:uiPriority w:val="39"/>
    <w:rsid w:val="000D53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withDarkBackground">
    <w:name w:val="Normal with Dark Background"/>
    <w:basedOn w:val="Normal"/>
    <w:uiPriority w:val="1"/>
    <w:qFormat/>
    <w:rsid w:val="006563D7"/>
    <w:rPr>
      <w:color w:val="FFFFFF" w:themeColor="background1"/>
    </w:rPr>
  </w:style>
  <w:style w:type="paragraph" w:customStyle="1" w:styleId="Heading1Alt">
    <w:name w:val="Heading 1 Alt"/>
    <w:basedOn w:val="Normal"/>
    <w:uiPriority w:val="1"/>
    <w:qFormat/>
    <w:rsid w:val="005F5948"/>
    <w:pPr>
      <w:spacing w:before="1200" w:after="0"/>
    </w:pPr>
    <w:rPr>
      <w:b/>
      <w:color w:val="FFFFFF" w:themeColor="background1"/>
      <w:sz w:val="48"/>
    </w:rPr>
  </w:style>
  <w:style w:type="paragraph" w:customStyle="1" w:styleId="Heading2Alt">
    <w:name w:val="Heading 2 Alt"/>
    <w:basedOn w:val="Normal"/>
    <w:uiPriority w:val="1"/>
    <w:qFormat/>
    <w:rsid w:val="006563D7"/>
    <w:pPr>
      <w:spacing w:before="120"/>
    </w:pPr>
    <w:rPr>
      <w:i/>
      <w:color w:val="FFFFFF" w:themeColor="background1"/>
      <w:sz w:val="36"/>
    </w:rPr>
  </w:style>
  <w:style w:type="paragraph" w:styleId="NoSpacing">
    <w:name w:val="No Spacing"/>
    <w:uiPriority w:val="1"/>
    <w:qFormat/>
    <w:rsid w:val="006563D7"/>
    <w:pPr>
      <w:spacing w:after="0"/>
    </w:pPr>
    <w:rPr>
      <w:sz w:val="24"/>
    </w:rPr>
  </w:style>
  <w:style w:type="character" w:styleId="PlaceholderText">
    <w:name w:val="Placeholder Text"/>
    <w:basedOn w:val="DefaultParagraphFont"/>
    <w:uiPriority w:val="99"/>
    <w:semiHidden/>
    <w:rsid w:val="009052F9"/>
    <w:rPr>
      <w:color w:val="808080"/>
    </w:rPr>
  </w:style>
  <w:style w:type="paragraph" w:customStyle="1" w:styleId="QuoteHeading">
    <w:name w:val="Quote Heading"/>
    <w:basedOn w:val="Normal"/>
    <w:uiPriority w:val="1"/>
    <w:qFormat/>
    <w:rsid w:val="005F5948"/>
    <w:pPr>
      <w:spacing w:after="0"/>
    </w:pPr>
    <w:rPr>
      <w:rFonts w:asciiTheme="majorHAnsi" w:hAnsiTheme="majorHAnsi"/>
      <w:b/>
      <w:color w:val="FFFFFF" w:themeColor="background1"/>
      <w:sz w:val="48"/>
    </w:rPr>
  </w:style>
  <w:style w:type="paragraph" w:customStyle="1" w:styleId="Graphic">
    <w:name w:val="Graphic"/>
    <w:basedOn w:val="Normal"/>
    <w:link w:val="GraphicChar"/>
    <w:uiPriority w:val="1"/>
    <w:qFormat/>
    <w:rsid w:val="00DE38D0"/>
    <w:pPr>
      <w:keepNext/>
      <w:spacing w:after="720"/>
    </w:pPr>
  </w:style>
  <w:style w:type="character" w:customStyle="1" w:styleId="GraphicChar">
    <w:name w:val="Graphic Char"/>
    <w:basedOn w:val="DefaultParagraphFont"/>
    <w:link w:val="Graphic"/>
    <w:uiPriority w:val="1"/>
    <w:rsid w:val="00DE38D0"/>
  </w:style>
  <w:style w:type="paragraph" w:styleId="NormalWeb">
    <w:name w:val="Normal (Web)"/>
    <w:basedOn w:val="Normal"/>
    <w:uiPriority w:val="99"/>
    <w:semiHidden/>
    <w:unhideWhenUsed/>
    <w:rsid w:val="00A57CBF"/>
    <w:rPr>
      <w:rFonts w:ascii="Times New Roman" w:hAnsi="Times New Roman"/>
      <w:sz w:val="24"/>
      <w:szCs w:val="24"/>
    </w:rPr>
  </w:style>
  <w:style w:type="character" w:customStyle="1" w:styleId="Heading3Char">
    <w:name w:val="Heading 3 Char"/>
    <w:basedOn w:val="DefaultParagraphFont"/>
    <w:link w:val="Heading3"/>
    <w:uiPriority w:val="9"/>
    <w:semiHidden/>
    <w:rsid w:val="00872E7D"/>
    <w:rPr>
      <w:rFonts w:asciiTheme="majorHAnsi" w:eastAsiaTheme="majorEastAsia" w:hAnsiTheme="majorHAnsi" w:cstheme="majorBidi"/>
      <w:color w:val="84180F"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8.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image" Target="media/image7.jpeg"/><Relationship Id="rId10" Type="http://schemas.openxmlformats.org/officeDocument/2006/relationships/image" Target="media/image2.jpe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eter\AppData\Roaming\Microsoft\Templates\School%20newsletter.dotx" TargetMode="External"/></Relationships>
</file>

<file path=word/theme/theme1.xml><?xml version="1.0" encoding="utf-8"?>
<a:theme xmlns:a="http://schemas.openxmlformats.org/drawingml/2006/main" name="Office Theme">
  <a:themeElements>
    <a:clrScheme name="School Newsletter">
      <a:dk1>
        <a:sysClr val="windowText" lastClr="000000"/>
      </a:dk1>
      <a:lt1>
        <a:sysClr val="window" lastClr="FFFFFF"/>
      </a:lt1>
      <a:dk2>
        <a:srgbClr val="44546A"/>
      </a:dk2>
      <a:lt2>
        <a:srgbClr val="E7E6E6"/>
      </a:lt2>
      <a:accent1>
        <a:srgbClr val="E94E40"/>
      </a:accent1>
      <a:accent2>
        <a:srgbClr val="FF6E00"/>
      </a:accent2>
      <a:accent3>
        <a:srgbClr val="CFD960"/>
      </a:accent3>
      <a:accent4>
        <a:srgbClr val="CC4438"/>
      </a:accent4>
      <a:accent5>
        <a:srgbClr val="CC5800"/>
      </a:accent5>
      <a:accent6>
        <a:srgbClr val="C3CC5A"/>
      </a:accent6>
      <a:hlink>
        <a:srgbClr val="E94E40"/>
      </a:hlink>
      <a:folHlink>
        <a:srgbClr val="FF6E00"/>
      </a:folHlink>
    </a:clrScheme>
    <a:fontScheme name="School Newsletter">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9F111ED35F8CC479449609E8A0923A6" ma:contentTypeVersion="28" ma:contentTypeDescription="Create a new document." ma:contentTypeScope="" ma:versionID="60f5a4f2d2b0abadcf532d48ebf9cb71">
  <xsd:schema xmlns:xsd="http://www.w3.org/2001/XMLSchema" xmlns:xs="http://www.w3.org/2001/XMLSchema" xmlns:p="http://schemas.microsoft.com/office/2006/metadata/properties" xmlns:ns1="http://schemas.microsoft.com/sharepoint/v3" xmlns:ns2="71af3243-3dd4-4a8d-8c0d-dd76da1f02a5" xmlns:ns3="16c05727-aa75-4e4a-9b5f-8a80a1165891" xmlns:ns4="230e9df3-be65-4c73-a93b-d1236ebd677e" targetNamespace="http://schemas.microsoft.com/office/2006/metadata/properties" ma:root="true" ma:fieldsID="7dd78129e6a1811f84807ad11c651531" ns1:_="" ns2:_="" ns3:_="" ns4:_="">
    <xsd:import namespace="http://schemas.microsoft.com/sharepoint/v3"/>
    <xsd:import namespace="71af3243-3dd4-4a8d-8c0d-dd76da1f02a5"/>
    <xsd:import namespace="16c05727-aa75-4e4a-9b5f-8a80a1165891"/>
    <xsd:import namespace="230e9df3-be65-4c73-a93b-d1236ebd677e"/>
    <xsd:element name="properties">
      <xsd:complexType>
        <xsd:sequence>
          <xsd:element name="documentManagement">
            <xsd:complexType>
              <xsd:all>
                <xsd:element ref="ns2:Status" minOccurs="0"/>
                <xsd:element ref="ns2:Image" minOccurs="0"/>
                <xsd:element ref="ns2:MediaServiceMetadata" minOccurs="0"/>
                <xsd:element ref="ns2:MediaServiceFastMetadata" minOccurs="0"/>
                <xsd:element ref="ns2:MediaServiceOCR" minOccurs="0"/>
                <xsd:element ref="ns2:MediaServiceAutoTags" minOccurs="0"/>
                <xsd:element ref="ns2:MediaServiceEventHashCode" minOccurs="0"/>
                <xsd:element ref="ns2:MediaServiceGenerationTime" minOccurs="0"/>
                <xsd:element ref="ns3:SharedWithUsers" minOccurs="0"/>
                <xsd:element ref="ns3:SharedWithDetails" minOccurs="0"/>
                <xsd:element ref="ns2:MediaServiceAutoKeyPoints" minOccurs="0"/>
                <xsd:element ref="ns2:MediaServiceKeyPoints" minOccurs="0"/>
                <xsd:element ref="ns2:MediaServiceDateTaken" minOccurs="0"/>
                <xsd:element ref="ns1:_ip_UnifiedCompliancePolicyProperties" minOccurs="0"/>
                <xsd:element ref="ns1:_ip_UnifiedCompliancePolicyUIAction" minOccurs="0"/>
                <xsd:element ref="ns4:TaxCatchAll" minOccurs="0"/>
                <xsd:element ref="ns2:ImageTagsTaxHTField" minOccurs="0"/>
                <xsd:element ref="ns2:MediaServiceLocation" minOccurs="0"/>
                <xsd:element ref="ns2:MediaLengthInSeconds" minOccurs="0"/>
                <xsd:element ref="ns2:Background" minOccurs="0"/>
                <xsd:element ref="ns2:MediaServiceSearchProperties" minOccurs="0"/>
                <xsd:element ref="ns2:MediaServiceDocTags" minOccurs="0"/>
                <xsd:element ref="ns2:MediaServiceObjectDetectorVersions" minOccurs="0"/>
                <xsd:element ref="ns2: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ma:readOnly="false">
      <xsd:simpleType>
        <xsd:restriction base="dms:Note"/>
      </xsd:simpleType>
    </xsd:element>
    <xsd:element name="_ip_UnifiedCompliancePolicyUIAction" ma:index="21" nillable="true" ma:displayName="Unified Compliance Policy UI Action" ma:hidden="true" ma:internalName="_ip_UnifiedCompliancePolicyUIAc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1af3243-3dd4-4a8d-8c0d-dd76da1f02a5" elementFormDefault="qualified">
    <xsd:import namespace="http://schemas.microsoft.com/office/2006/documentManagement/types"/>
    <xsd:import namespace="http://schemas.microsoft.com/office/infopath/2007/PartnerControls"/>
    <xsd:element name="Status" ma:index="2" nillable="true" ma:displayName="Status" ma:default="Not started" ma:format="Dropdown" ma:internalName="Status" ma:readOnly="false">
      <xsd:simpleType>
        <xsd:restriction base="dms:Choice">
          <xsd:enumeration value="Not started"/>
          <xsd:enumeration value="In Progress"/>
          <xsd:enumeration value="Completed"/>
        </xsd:restriction>
      </xsd:simpleType>
    </xsd:element>
    <xsd:element name="Image" ma:index="3" nillable="true" ma:displayName="Image" ma:format="Image" ma:internalName="Image"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MediaServiceOCR" ma:hidden="true" ma:internalName="MediaServiceOCR" ma:readOnly="true">
      <xsd:simpleType>
        <xsd:restriction base="dms:Note"/>
      </xsd:simpleType>
    </xsd:element>
    <xsd:element name="MediaServiceAutoTags" ma:index="11" nillable="true" ma:displayName="MediaServiceAutoTags" ma:hidden="true" ma:internalName="MediaServiceAutoTags"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hidden="true" ma:internalName="MediaServiceKeyPoints" ma:readOnly="false">
      <xsd:simpleType>
        <xsd:restriction base="dms:Note"/>
      </xsd:simpleType>
    </xsd:element>
    <xsd:element name="MediaServiceDateTaken" ma:index="18" nillable="true" ma:displayName="MediaServiceDateTaken" ma:hidden="true" ma:internalName="MediaServiceDateTaken" ma:readOnly="true">
      <xsd:simpleType>
        <xsd:restriction base="dms:Text"/>
      </xsd:simpleType>
    </xsd:element>
    <xsd:element name="ImageTagsTaxHTField" ma:index="25" nillable="true" ma:taxonomy="true" ma:internalName="ImageTagsTaxHTField"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Location" ma:index="26" nillable="true" ma:displayName="Location" ma:hidden="true" ma:internalName="MediaServiceLocation" ma:readOnly="true">
      <xsd:simpleType>
        <xsd:restriction base="dms:Text"/>
      </xsd:simpleType>
    </xsd:element>
    <xsd:element name="MediaLengthInSeconds" ma:index="27" nillable="true" ma:displayName="MediaLengthInSeconds" ma:hidden="true" ma:internalName="MediaLengthInSeconds" ma:readOnly="true">
      <xsd:simpleType>
        <xsd:restriction base="dms:Unknown"/>
      </xsd:simpleType>
    </xsd:element>
    <xsd:element name="Background" ma:index="28" nillable="true" ma:displayName="Background" ma:default="0" ma:format="Dropdown" ma:internalName="Background">
      <xsd:simpleType>
        <xsd:restriction base="dms:Boolean"/>
      </xsd:simpleType>
    </xsd:element>
    <xsd:element name="MediaServiceSearchProperties" ma:index="29" nillable="true" ma:displayName="MediaServiceSearchProperties" ma:hidden="true" ma:internalName="MediaServiceSearchProperties" ma:readOnly="true">
      <xsd:simpleType>
        <xsd:restriction base="dms:Note"/>
      </xsd:simpleType>
    </xsd:element>
    <xsd:element name="MediaServiceDocTags" ma:index="30" nillable="true" ma:displayName="MediaServiceDocTags" ma:hidden="true" ma:internalName="MediaServiceDocTags" ma:readOnly="true">
      <xsd:simpleType>
        <xsd:restriction base="dms:Note"/>
      </xsd:simpleType>
    </xsd:element>
    <xsd:element name="MediaServiceObjectDetectorVersions" ma:index="31" nillable="true" ma:displayName="MediaServiceObjectDetectorVersions" ma:description="" ma:hidden="true" ma:indexed="true" ma:internalName="MediaServiceObjectDetectorVersions" ma:readOnly="true">
      <xsd:simpleType>
        <xsd:restriction base="dms:Text"/>
      </xsd:simpleType>
    </xsd:element>
    <xsd:element name="MediaServiceSystemTags" ma:index="32"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6c05727-aa75-4e4a-9b5f-8a80a1165891" elementFormDefault="qualified">
    <xsd:import namespace="http://schemas.microsoft.com/office/2006/documentManagement/types"/>
    <xsd:import namespace="http://schemas.microsoft.com/office/infopath/2007/PartnerControls"/>
    <xsd:element name="SharedWithUsers" ma:index="14"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hidden="true" ma:internalName="SharedWithDetail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3f6bfcbc-3db3-4ae6-bd76-326f0798ad28}" ma:internalName="TaxCatchAll" ma:readOnly="false" ma:showField="CatchAllData" ma:web="16c05727-aa75-4e4a-9b5f-8a80a116589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Image xmlns="71af3243-3dd4-4a8d-8c0d-dd76da1f02a5">
      <Url xsi:nil="true"/>
      <Description xsi:nil="true"/>
    </Image>
    <Status xmlns="71af3243-3dd4-4a8d-8c0d-dd76da1f02a5">Not started</Status>
    <Background xmlns="71af3243-3dd4-4a8d-8c0d-dd76da1f02a5">false</Background>
    <_ip_UnifiedCompliancePolicyProperties xmlns="http://schemas.microsoft.com/sharepoint/v3" xsi:nil="true"/>
    <ImageTagsTaxHTField xmlns="71af3243-3dd4-4a8d-8c0d-dd76da1f02a5">
      <Terms xmlns="http://schemas.microsoft.com/office/infopath/2007/PartnerControls"/>
    </ImageTagsTaxHTField>
    <TaxCatchAll xmlns="230e9df3-be65-4c73-a93b-d1236ebd677e" xsi:nil="true"/>
    <MediaServiceKeyPoints xmlns="71af3243-3dd4-4a8d-8c0d-dd76da1f02a5" xsi:nil="true"/>
  </documentManagement>
</p:properties>
</file>

<file path=customXml/itemProps1.xml><?xml version="1.0" encoding="utf-8"?>
<ds:datastoreItem xmlns:ds="http://schemas.openxmlformats.org/officeDocument/2006/customXml" ds:itemID="{38CA9E90-936F-4809-BE0F-B168EC196DB4}">
  <ds:schemaRefs>
    <ds:schemaRef ds:uri="http://schemas.microsoft.com/sharepoint/v3/contenttype/forms"/>
  </ds:schemaRefs>
</ds:datastoreItem>
</file>

<file path=customXml/itemProps2.xml><?xml version="1.0" encoding="utf-8"?>
<ds:datastoreItem xmlns:ds="http://schemas.openxmlformats.org/officeDocument/2006/customXml" ds:itemID="{488FD57F-A9A3-43CF-9218-2639865978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1af3243-3dd4-4a8d-8c0d-dd76da1f02a5"/>
    <ds:schemaRef ds:uri="16c05727-aa75-4e4a-9b5f-8a80a1165891"/>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E6BDE64-EFF1-4B8F-96E2-AB1343E7778A}">
  <ds:schemaRefs>
    <ds:schemaRef ds:uri="http://schemas.microsoft.com/office/2006/metadata/properties"/>
    <ds:schemaRef ds:uri="http://schemas.microsoft.com/office/infopath/2007/PartnerControls"/>
    <ds:schemaRef ds:uri="http://schemas.microsoft.com/sharepoint/v3"/>
    <ds:schemaRef ds:uri="71af3243-3dd4-4a8d-8c0d-dd76da1f02a5"/>
    <ds:schemaRef ds:uri="230e9df3-be65-4c73-a93b-d1236ebd677e"/>
  </ds:schemaRefs>
</ds:datastoreItem>
</file>

<file path=docMetadata/LabelInfo.xml><?xml version="1.0" encoding="utf-8"?>
<clbl:labelList xmlns:clbl="http://schemas.microsoft.com/office/2020/mipLabelMetadata"/>
</file>

<file path=docProps/app.xml><?xml version="1.0" encoding="utf-8"?>
<Properties xmlns="http://schemas.openxmlformats.org/officeDocument/2006/extended-properties" xmlns:vt="http://schemas.openxmlformats.org/officeDocument/2006/docPropsVTypes">
  <Template>School newsletter</Template>
  <TotalTime>9</TotalTime>
  <Pages>6</Pages>
  <Words>2173</Words>
  <Characters>12387</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Wakely</dc:creator>
  <cp:keywords/>
  <dc:description/>
  <cp:lastModifiedBy>Peter Wakely</cp:lastModifiedBy>
  <cp:revision>2</cp:revision>
  <cp:lastPrinted>2026-09-08T17:00:00Z</cp:lastPrinted>
  <dcterms:created xsi:type="dcterms:W3CDTF">2026-09-08T17:08:00Z</dcterms:created>
  <dcterms:modified xsi:type="dcterms:W3CDTF">2026-09-08T17:08:00Z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0x01010079F111ED35F8CC479449609E8A0923A6</vt:lpwstr>
  </property>
</Properties>
</file>